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393A" w14:textId="77777777" w:rsidR="009877D3" w:rsidRPr="004D1E7F" w:rsidRDefault="009877D3" w:rsidP="009877D3">
      <w:pPr>
        <w:jc w:val="center"/>
        <w:rPr>
          <w:rFonts w:cs="Times New Roman (Corps CS)"/>
          <w:b/>
          <w:bCs/>
          <w:smallCaps/>
          <w:sz w:val="24"/>
          <w:szCs w:val="24"/>
          <w:lang w:val="fr-FR"/>
        </w:rPr>
      </w:pPr>
      <w:r w:rsidRPr="004D1E7F">
        <w:rPr>
          <w:rFonts w:cs="Times New Roman (Corps CS)"/>
          <w:b/>
          <w:bCs/>
          <w:smallCaps/>
          <w:sz w:val="24"/>
          <w:szCs w:val="24"/>
          <w:lang w:val="fr-FR"/>
        </w:rPr>
        <w:t xml:space="preserve">Transcription en langue </w:t>
      </w:r>
      <w:r w:rsidRPr="004D1E7F">
        <w:rPr>
          <w:rFonts w:cs="Times New Roman (Corps CS)"/>
          <w:b/>
          <w:bCs/>
          <w:i/>
          <w:iCs/>
          <w:smallCaps/>
          <w:sz w:val="24"/>
          <w:szCs w:val="24"/>
          <w:lang w:val="fr-FR"/>
        </w:rPr>
        <w:t>añan</w:t>
      </w:r>
      <w:r>
        <w:rPr>
          <w:rFonts w:cs="Times New Roman (Corps CS)"/>
          <w:b/>
          <w:bCs/>
          <w:i/>
          <w:iCs/>
          <w:smallCaps/>
          <w:sz w:val="24"/>
          <w:szCs w:val="24"/>
          <w:lang w:val="fr-FR"/>
        </w:rPr>
        <w:t xml:space="preserve">i </w:t>
      </w:r>
      <w:r w:rsidRPr="004D1E7F">
        <w:rPr>
          <w:rFonts w:cs="Times New Roman (Corps CS)"/>
          <w:b/>
          <w:bCs/>
          <w:smallCaps/>
          <w:sz w:val="24"/>
          <w:szCs w:val="24"/>
          <w:lang w:val="fr-FR"/>
        </w:rPr>
        <w:t>et traduction castillane des chants</w:t>
      </w:r>
    </w:p>
    <w:p w14:paraId="071545AF" w14:textId="77777777" w:rsidR="009877D3" w:rsidRPr="00411C1C" w:rsidRDefault="009877D3" w:rsidP="009877D3">
      <w:pPr>
        <w:spacing w:before="240" w:line="276" w:lineRule="auto"/>
        <w:jc w:val="left"/>
        <w:rPr>
          <w:rFonts w:cs="Times New Roman"/>
          <w:b/>
          <w:bCs/>
          <w:szCs w:val="21"/>
          <w:lang w:val="es-ES_tradnl"/>
        </w:rPr>
      </w:pPr>
      <w:r w:rsidRPr="00411C1C">
        <w:rPr>
          <w:b/>
          <w:bCs/>
          <w:szCs w:val="21"/>
          <w:lang w:val="fr-FR"/>
        </w:rPr>
        <w:t>Titre :</w:t>
      </w:r>
      <w:r w:rsidRPr="00411C1C">
        <w:rPr>
          <w:rFonts w:cs="Times New Roman"/>
          <w:b/>
          <w:bCs/>
          <w:color w:val="000000" w:themeColor="text1"/>
          <w:szCs w:val="21"/>
        </w:rPr>
        <w:t xml:space="preserve"> </w:t>
      </w:r>
      <w:proofErr w:type="spellStart"/>
      <w:r w:rsidRPr="00411C1C">
        <w:rPr>
          <w:rFonts w:cs="Times New Roman"/>
          <w:b/>
          <w:bCs/>
          <w:szCs w:val="21"/>
          <w:lang w:val="es-ES_tradnl"/>
        </w:rPr>
        <w:t>Nobashirebetakatya</w:t>
      </w:r>
      <w:proofErr w:type="spellEnd"/>
      <w:r w:rsidRPr="00411C1C">
        <w:rPr>
          <w:rFonts w:cs="Times New Roman"/>
          <w:b/>
          <w:bCs/>
          <w:szCs w:val="21"/>
          <w:lang w:val="es-ES_tradnl"/>
        </w:rPr>
        <w:t xml:space="preserve"> </w:t>
      </w:r>
      <w:proofErr w:type="spellStart"/>
      <w:r w:rsidRPr="00411C1C">
        <w:rPr>
          <w:rFonts w:cs="Times New Roman"/>
          <w:b/>
          <w:bCs/>
          <w:szCs w:val="21"/>
          <w:lang w:val="es-ES_tradnl"/>
        </w:rPr>
        <w:t>atyoiniji</w:t>
      </w:r>
      <w:proofErr w:type="spellEnd"/>
      <w:r w:rsidRPr="00411C1C">
        <w:rPr>
          <w:rFonts w:cs="Times New Roman"/>
          <w:b/>
          <w:bCs/>
          <w:szCs w:val="21"/>
          <w:lang w:val="es-ES_tradnl"/>
        </w:rPr>
        <w:t xml:space="preserve"> -</w:t>
      </w:r>
      <w:r>
        <w:rPr>
          <w:rFonts w:cs="Times New Roman"/>
          <w:b/>
          <w:bCs/>
          <w:szCs w:val="21"/>
          <w:lang w:val="es-ES_tradnl"/>
        </w:rPr>
        <w:t xml:space="preserve"> </w:t>
      </w:r>
      <w:proofErr w:type="spellStart"/>
      <w:r w:rsidRPr="00411C1C">
        <w:rPr>
          <w:rFonts w:cs="Times New Roman"/>
          <w:b/>
          <w:bCs/>
          <w:szCs w:val="21"/>
          <w:lang w:val="es-ES_tradnl"/>
        </w:rPr>
        <w:t>J’étais</w:t>
      </w:r>
      <w:proofErr w:type="spellEnd"/>
      <w:r w:rsidRPr="00411C1C">
        <w:rPr>
          <w:rFonts w:cs="Times New Roman"/>
          <w:b/>
          <w:bCs/>
          <w:szCs w:val="21"/>
          <w:lang w:val="es-ES_tradnl"/>
        </w:rPr>
        <w:t xml:space="preserve"> </w:t>
      </w:r>
      <w:proofErr w:type="spellStart"/>
      <w:r w:rsidRPr="00411C1C">
        <w:rPr>
          <w:rFonts w:cs="Times New Roman"/>
          <w:b/>
          <w:bCs/>
          <w:szCs w:val="21"/>
          <w:lang w:val="es-ES_tradnl"/>
        </w:rPr>
        <w:t>très</w:t>
      </w:r>
      <w:proofErr w:type="spellEnd"/>
      <w:r w:rsidRPr="00411C1C">
        <w:rPr>
          <w:rFonts w:cs="Times New Roman"/>
          <w:b/>
          <w:bCs/>
          <w:szCs w:val="21"/>
          <w:lang w:val="es-ES_tradnl"/>
        </w:rPr>
        <w:t xml:space="preserve"> triste, belle-</w:t>
      </w:r>
      <w:proofErr w:type="spellStart"/>
      <w:r w:rsidRPr="00411C1C">
        <w:rPr>
          <w:rFonts w:cs="Times New Roman"/>
          <w:b/>
          <w:bCs/>
          <w:szCs w:val="21"/>
          <w:lang w:val="es-ES_tradnl"/>
        </w:rPr>
        <w:t>soeur</w:t>
      </w:r>
      <w:proofErr w:type="spellEnd"/>
      <w:r w:rsidRPr="00411C1C">
        <w:rPr>
          <w:rFonts w:cs="Times New Roman"/>
          <w:b/>
          <w:bCs/>
          <w:szCs w:val="21"/>
          <w:lang w:val="es-ES_tradnl"/>
        </w:rPr>
        <w:t xml:space="preserve"> - Estuve muy triste cuñadita</w:t>
      </w:r>
    </w:p>
    <w:p w14:paraId="561EF55B" w14:textId="77777777" w:rsidR="009877D3" w:rsidRDefault="009877D3" w:rsidP="009877D3">
      <w:pPr>
        <w:rPr>
          <w:lang w:val="fr-FR"/>
        </w:rPr>
      </w:pPr>
      <w:r w:rsidRPr="00837158">
        <w:rPr>
          <w:lang w:val="fr-FR"/>
        </w:rPr>
        <w:t xml:space="preserve">Lieu et année d’enregistrement : </w:t>
      </w:r>
      <w:r>
        <w:rPr>
          <w:lang w:val="fr-FR"/>
        </w:rPr>
        <w:t>Betania, 1981</w:t>
      </w:r>
    </w:p>
    <w:p w14:paraId="7CB79965" w14:textId="77777777" w:rsidR="009877D3" w:rsidRPr="00837158" w:rsidRDefault="009877D3" w:rsidP="009877D3">
      <w:pPr>
        <w:rPr>
          <w:lang w:val="fr-FR"/>
        </w:rPr>
      </w:pPr>
      <w:r>
        <w:rPr>
          <w:sz w:val="22"/>
          <w:lang w:val="fr-FR"/>
        </w:rPr>
        <w:t>Auteur/compositeur</w:t>
      </w:r>
      <w:r>
        <w:rPr>
          <w:lang w:val="fr-FR"/>
        </w:rPr>
        <w:t> : Lili Sofía ; María Luisa Sánchez</w:t>
      </w:r>
    </w:p>
    <w:p w14:paraId="2A84A2C4" w14:textId="77777777" w:rsidR="009877D3" w:rsidRPr="00837158" w:rsidRDefault="009877D3" w:rsidP="009877D3">
      <w:pPr>
        <w:rPr>
          <w:lang w:val="fr-FR"/>
        </w:rPr>
      </w:pPr>
      <w:r w:rsidRPr="00837158">
        <w:rPr>
          <w:lang w:val="fr-FR"/>
        </w:rPr>
        <w:t xml:space="preserve">Référence du collecteur : </w:t>
      </w:r>
      <w:r w:rsidRPr="00411C1C">
        <w:rPr>
          <w:b/>
          <w:bCs/>
          <w:lang w:val="fr-FR"/>
        </w:rPr>
        <w:t xml:space="preserve">BET 10 - </w:t>
      </w:r>
      <w:r>
        <w:rPr>
          <w:b/>
          <w:bCs/>
          <w:lang w:val="fr-FR"/>
        </w:rPr>
        <w:t>2</w:t>
      </w:r>
    </w:p>
    <w:p w14:paraId="3D650269" w14:textId="77777777" w:rsidR="009877D3" w:rsidRPr="00837158" w:rsidRDefault="009877D3" w:rsidP="009877D3">
      <w:pPr>
        <w:rPr>
          <w:lang w:val="fr-FR"/>
        </w:rPr>
      </w:pPr>
      <w:r w:rsidRPr="00837158">
        <w:rPr>
          <w:lang w:val="fr-FR"/>
        </w:rPr>
        <w:t>Crédit</w:t>
      </w:r>
      <w:r>
        <w:rPr>
          <w:lang w:val="fr-FR"/>
        </w:rPr>
        <w:t>s</w:t>
      </w:r>
      <w:r w:rsidRPr="00837158">
        <w:rPr>
          <w:lang w:val="fr-FR"/>
        </w:rPr>
        <w:t> : Abelina Ampinti</w:t>
      </w:r>
      <w:r>
        <w:rPr>
          <w:lang w:val="fr-FR"/>
        </w:rPr>
        <w:t xml:space="preserve"> (</w:t>
      </w:r>
      <w:r w:rsidRPr="00917A05">
        <w:rPr>
          <w:i/>
          <w:iCs/>
          <w:lang w:val="fr-FR"/>
        </w:rPr>
        <w:t>añani</w:t>
      </w:r>
      <w:r>
        <w:rPr>
          <w:lang w:val="fr-FR"/>
        </w:rPr>
        <w:t>) ; Mariella Villasante (castillan)</w:t>
      </w:r>
    </w:p>
    <w:p w14:paraId="671A3B60" w14:textId="77777777" w:rsidR="009877D3" w:rsidRDefault="009877D3" w:rsidP="009877D3">
      <w:pPr>
        <w:spacing w:line="278" w:lineRule="auto"/>
        <w:jc w:val="left"/>
        <w:rPr>
          <w:lang w:val="fr-FR"/>
        </w:rPr>
      </w:pPr>
    </w:p>
    <w:tbl>
      <w:tblPr>
        <w:tblStyle w:val="Grilledutableau"/>
        <w:tblW w:w="0" w:type="auto"/>
        <w:tblLook w:val="04A0" w:firstRow="1" w:lastRow="0" w:firstColumn="1" w:lastColumn="0" w:noHBand="0" w:noVBand="1"/>
      </w:tblPr>
      <w:tblGrid>
        <w:gridCol w:w="4530"/>
        <w:gridCol w:w="4530"/>
      </w:tblGrid>
      <w:tr w:rsidR="009877D3" w:rsidRPr="007C03D6" w14:paraId="19E783C4" w14:textId="77777777" w:rsidTr="00C53A6A">
        <w:tc>
          <w:tcPr>
            <w:tcW w:w="4530" w:type="dxa"/>
          </w:tcPr>
          <w:p w14:paraId="7464CBC8" w14:textId="77777777" w:rsidR="009877D3" w:rsidRPr="00411C1C" w:rsidRDefault="009877D3" w:rsidP="00C53A6A">
            <w:pPr>
              <w:spacing w:before="120" w:line="276" w:lineRule="auto"/>
              <w:jc w:val="center"/>
              <w:rPr>
                <w:sz w:val="20"/>
                <w:szCs w:val="20"/>
                <w:lang w:val="fr-FR"/>
              </w:rPr>
            </w:pPr>
            <w:r w:rsidRPr="00411C1C">
              <w:rPr>
                <w:b/>
                <w:bCs/>
                <w:sz w:val="20"/>
                <w:szCs w:val="20"/>
                <w:lang w:val="fr-FR"/>
              </w:rPr>
              <w:t>Transcription/</w:t>
            </w:r>
            <w:proofErr w:type="spellStart"/>
            <w:r w:rsidRPr="00411C1C">
              <w:rPr>
                <w:b/>
                <w:bCs/>
                <w:sz w:val="20"/>
                <w:szCs w:val="20"/>
                <w:lang w:val="fr-FR"/>
              </w:rPr>
              <w:t>Transcripción</w:t>
            </w:r>
            <w:proofErr w:type="spellEnd"/>
          </w:p>
        </w:tc>
        <w:tc>
          <w:tcPr>
            <w:tcW w:w="4530" w:type="dxa"/>
          </w:tcPr>
          <w:p w14:paraId="59EAA5CD" w14:textId="77777777" w:rsidR="009877D3" w:rsidRPr="00411C1C" w:rsidRDefault="009877D3" w:rsidP="00C53A6A">
            <w:pPr>
              <w:spacing w:before="120" w:line="276" w:lineRule="auto"/>
              <w:jc w:val="center"/>
              <w:rPr>
                <w:b/>
                <w:bCs/>
                <w:sz w:val="20"/>
                <w:szCs w:val="20"/>
                <w:lang w:val="fr-FR"/>
              </w:rPr>
            </w:pPr>
            <w:r w:rsidRPr="00411C1C">
              <w:rPr>
                <w:b/>
                <w:bCs/>
                <w:sz w:val="20"/>
                <w:szCs w:val="20"/>
                <w:lang w:val="fr-FR"/>
              </w:rPr>
              <w:t>Traduction/</w:t>
            </w:r>
            <w:proofErr w:type="spellStart"/>
            <w:r w:rsidRPr="00411C1C">
              <w:rPr>
                <w:b/>
                <w:bCs/>
                <w:sz w:val="20"/>
                <w:szCs w:val="20"/>
                <w:lang w:val="fr-FR"/>
              </w:rPr>
              <w:t>Traducción</w:t>
            </w:r>
            <w:proofErr w:type="spellEnd"/>
          </w:p>
        </w:tc>
      </w:tr>
      <w:tr w:rsidR="009877D3" w:rsidRPr="004D1E7F" w14:paraId="786D3C85" w14:textId="77777777" w:rsidTr="00C53A6A">
        <w:tc>
          <w:tcPr>
            <w:tcW w:w="4530" w:type="dxa"/>
          </w:tcPr>
          <w:p w14:paraId="61B6A4F5" w14:textId="77777777" w:rsidR="009877D3" w:rsidRPr="00411C1C" w:rsidRDefault="009877D3" w:rsidP="00C53A6A">
            <w:pPr>
              <w:spacing w:line="276" w:lineRule="auto"/>
              <w:jc w:val="left"/>
              <w:rPr>
                <w:rFonts w:cs="Times New Roman"/>
                <w:sz w:val="20"/>
                <w:szCs w:val="20"/>
                <w:lang w:val="es-ES_tradnl"/>
              </w:rPr>
            </w:pPr>
            <w:proofErr w:type="spellStart"/>
            <w:r w:rsidRPr="00411C1C">
              <w:rPr>
                <w:rFonts w:cs="Times New Roman"/>
                <w:sz w:val="20"/>
                <w:szCs w:val="20"/>
                <w:lang w:val="es-ES_tradnl"/>
              </w:rPr>
              <w:t>Nokantabaetakatya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nonampiki</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noka</w:t>
            </w:r>
            <w:proofErr w:type="spellEnd"/>
            <w:r w:rsidRPr="00411C1C">
              <w:rPr>
                <w:rFonts w:cs="Times New Roman"/>
                <w:sz w:val="20"/>
                <w:szCs w:val="20"/>
                <w:lang w:val="es-ES_tradnl"/>
              </w:rPr>
              <w:t>,</w:t>
            </w:r>
            <w:r w:rsidRPr="00411C1C">
              <w:rPr>
                <w:rFonts w:cs="Times New Roman"/>
                <w:sz w:val="20"/>
                <w:szCs w:val="20"/>
                <w:lang w:val="es-ES_tradnl"/>
              </w:rPr>
              <w:br/>
            </w:r>
            <w:proofErr w:type="spellStart"/>
            <w:r>
              <w:rPr>
                <w:rFonts w:cs="Times New Roman"/>
                <w:sz w:val="20"/>
                <w:szCs w:val="20"/>
                <w:lang w:val="es-ES_tradnl"/>
              </w:rPr>
              <w:t>N</w:t>
            </w:r>
            <w:r w:rsidRPr="00411C1C">
              <w:rPr>
                <w:rFonts w:cs="Times New Roman"/>
                <w:sz w:val="20"/>
                <w:szCs w:val="20"/>
                <w:lang w:val="es-ES_tradnl"/>
              </w:rPr>
              <w:t>onampiki</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noka</w:t>
            </w:r>
            <w:proofErr w:type="spellEnd"/>
          </w:p>
          <w:p w14:paraId="36E33208"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P</w:t>
            </w:r>
            <w:r w:rsidRPr="00411C1C">
              <w:rPr>
                <w:rFonts w:cs="Times New Roman"/>
                <w:sz w:val="20"/>
                <w:szCs w:val="20"/>
                <w:lang w:val="es-ES_tradnl"/>
              </w:rPr>
              <w:t>ikemena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atyoini</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nobashiretarotya</w:t>
            </w:r>
            <w:proofErr w:type="spellEnd"/>
            <w:r w:rsidRPr="00411C1C">
              <w:rPr>
                <w:rFonts w:cs="Times New Roman"/>
                <w:sz w:val="20"/>
                <w:szCs w:val="20"/>
                <w:lang w:val="es-ES_tradnl"/>
              </w:rPr>
              <w:t xml:space="preserve"> </w:t>
            </w:r>
          </w:p>
          <w:p w14:paraId="45032D61"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oshiantakapairo</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noirinkatekira</w:t>
            </w:r>
            <w:proofErr w:type="spellEnd"/>
            <w:r w:rsidRPr="00411C1C">
              <w:rPr>
                <w:rFonts w:cs="Times New Roman"/>
                <w:sz w:val="20"/>
                <w:szCs w:val="20"/>
                <w:lang w:val="es-ES_tradnl"/>
              </w:rPr>
              <w:t xml:space="preserve"> </w:t>
            </w:r>
          </w:p>
        </w:tc>
        <w:tc>
          <w:tcPr>
            <w:tcW w:w="4530" w:type="dxa"/>
          </w:tcPr>
          <w:p w14:paraId="25F0BF3A" w14:textId="77777777" w:rsidR="009877D3" w:rsidRPr="00411C1C" w:rsidRDefault="009877D3" w:rsidP="00C53A6A">
            <w:pPr>
              <w:spacing w:line="276" w:lineRule="auto"/>
              <w:jc w:val="left"/>
              <w:rPr>
                <w:rFonts w:cs="Times New Roman"/>
                <w:sz w:val="20"/>
                <w:szCs w:val="20"/>
                <w:lang w:val="es-ES_tradnl"/>
              </w:rPr>
            </w:pPr>
            <w:r w:rsidRPr="00411C1C">
              <w:rPr>
                <w:rFonts w:cs="Times New Roman"/>
                <w:sz w:val="20"/>
                <w:szCs w:val="20"/>
                <w:lang w:val="es-ES_tradnl"/>
              </w:rPr>
              <w:t>Así estoy en mi comunidad digo</w:t>
            </w:r>
          </w:p>
          <w:p w14:paraId="1FE4D782"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E</w:t>
            </w:r>
            <w:r w:rsidRPr="00411C1C">
              <w:rPr>
                <w:rFonts w:cs="Times New Roman"/>
                <w:sz w:val="20"/>
                <w:szCs w:val="20"/>
                <w:lang w:val="es-ES_tradnl"/>
              </w:rPr>
              <w:t>n mi comunidad digo</w:t>
            </w:r>
          </w:p>
          <w:p w14:paraId="292C5BFD"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E</w:t>
            </w:r>
            <w:r w:rsidRPr="00411C1C">
              <w:rPr>
                <w:rFonts w:cs="Times New Roman"/>
                <w:sz w:val="20"/>
                <w:szCs w:val="20"/>
                <w:lang w:val="es-ES_tradnl"/>
              </w:rPr>
              <w:t>scúchame cuñadita estoy triste por ella</w:t>
            </w:r>
          </w:p>
          <w:p w14:paraId="25D1B082" w14:textId="77777777" w:rsidR="009877D3" w:rsidRPr="00411C1C" w:rsidRDefault="009877D3" w:rsidP="00C53A6A">
            <w:pPr>
              <w:spacing w:line="276" w:lineRule="auto"/>
              <w:jc w:val="left"/>
              <w:rPr>
                <w:rFonts w:cs="Times New Roman"/>
                <w:sz w:val="20"/>
                <w:szCs w:val="20"/>
              </w:rPr>
            </w:pPr>
            <w:r>
              <w:rPr>
                <w:rFonts w:cs="Times New Roman"/>
                <w:sz w:val="20"/>
                <w:szCs w:val="20"/>
                <w:lang w:val="es-ES_tradnl"/>
              </w:rPr>
              <w:t>La</w:t>
            </w:r>
            <w:r w:rsidRPr="00411C1C">
              <w:rPr>
                <w:rFonts w:cs="Times New Roman"/>
                <w:sz w:val="20"/>
                <w:szCs w:val="20"/>
                <w:lang w:val="es-ES_tradnl"/>
              </w:rPr>
              <w:t xml:space="preserve"> voy a hacer escapar </w:t>
            </w:r>
            <w:r>
              <w:rPr>
                <w:rFonts w:cs="Times New Roman"/>
                <w:sz w:val="20"/>
                <w:szCs w:val="20"/>
                <w:lang w:val="es-ES_tradnl"/>
              </w:rPr>
              <w:t>a</w:t>
            </w:r>
            <w:r w:rsidRPr="00411C1C">
              <w:rPr>
                <w:rFonts w:cs="Times New Roman"/>
                <w:sz w:val="20"/>
                <w:szCs w:val="20"/>
                <w:lang w:val="es-ES_tradnl"/>
              </w:rPr>
              <w:t xml:space="preserve"> mi río abajo</w:t>
            </w:r>
          </w:p>
        </w:tc>
      </w:tr>
      <w:tr w:rsidR="009877D3" w:rsidRPr="004D1E7F" w14:paraId="47BC1591" w14:textId="77777777" w:rsidTr="00C53A6A">
        <w:tc>
          <w:tcPr>
            <w:tcW w:w="4530" w:type="dxa"/>
          </w:tcPr>
          <w:p w14:paraId="11B7BD98"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M</w:t>
            </w:r>
            <w:r w:rsidRPr="00411C1C">
              <w:rPr>
                <w:rFonts w:cs="Times New Roman"/>
                <w:sz w:val="20"/>
                <w:szCs w:val="20"/>
                <w:lang w:val="es-ES_tradnl"/>
              </w:rPr>
              <w:t>apokatsirobaeta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mapokatyana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mapokatyana</w:t>
            </w:r>
            <w:proofErr w:type="spellEnd"/>
          </w:p>
          <w:p w14:paraId="50F12CAF"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T</w:t>
            </w:r>
            <w:r w:rsidRPr="00411C1C">
              <w:rPr>
                <w:rFonts w:cs="Times New Roman"/>
                <w:sz w:val="20"/>
                <w:szCs w:val="20"/>
                <w:lang w:val="es-ES_tradnl"/>
              </w:rPr>
              <w:t>imatsinanaka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nashipero</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naari</w:t>
            </w:r>
            <w:proofErr w:type="spellEnd"/>
            <w:r w:rsidRPr="00411C1C">
              <w:rPr>
                <w:rFonts w:cs="Times New Roman"/>
                <w:sz w:val="20"/>
                <w:szCs w:val="20"/>
                <w:lang w:val="es-ES_tradnl"/>
              </w:rPr>
              <w:t xml:space="preserve"> </w:t>
            </w:r>
          </w:p>
          <w:p w14:paraId="4F4C25D1" w14:textId="77777777" w:rsidR="009877D3" w:rsidRPr="00411C1C" w:rsidRDefault="009877D3" w:rsidP="00C53A6A">
            <w:pPr>
              <w:pStyle w:val="Paragraphedeliste"/>
              <w:spacing w:line="276" w:lineRule="auto"/>
              <w:ind w:left="0"/>
              <w:jc w:val="left"/>
              <w:rPr>
                <w:sz w:val="20"/>
                <w:szCs w:val="20"/>
              </w:rPr>
            </w:pPr>
            <w:proofErr w:type="spellStart"/>
            <w:r>
              <w:rPr>
                <w:rFonts w:cs="Times New Roman"/>
                <w:sz w:val="20"/>
                <w:szCs w:val="20"/>
              </w:rPr>
              <w:t>N</w:t>
            </w:r>
            <w:r w:rsidRPr="00411C1C">
              <w:rPr>
                <w:rFonts w:cs="Times New Roman"/>
                <w:sz w:val="20"/>
                <w:szCs w:val="20"/>
              </w:rPr>
              <w:t>ashipero</w:t>
            </w:r>
            <w:proofErr w:type="spellEnd"/>
            <w:r w:rsidRPr="00411C1C">
              <w:rPr>
                <w:rFonts w:cs="Times New Roman"/>
                <w:sz w:val="20"/>
                <w:szCs w:val="20"/>
              </w:rPr>
              <w:t xml:space="preserve"> </w:t>
            </w:r>
            <w:proofErr w:type="spellStart"/>
            <w:r w:rsidRPr="00411C1C">
              <w:rPr>
                <w:rFonts w:cs="Times New Roman"/>
                <w:sz w:val="20"/>
                <w:szCs w:val="20"/>
              </w:rPr>
              <w:t>naari</w:t>
            </w:r>
            <w:proofErr w:type="spellEnd"/>
          </w:p>
        </w:tc>
        <w:tc>
          <w:tcPr>
            <w:tcW w:w="4530" w:type="dxa"/>
          </w:tcPr>
          <w:p w14:paraId="3753A083"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E</w:t>
            </w:r>
            <w:r w:rsidRPr="00411C1C">
              <w:rPr>
                <w:rFonts w:cs="Times New Roman"/>
                <w:sz w:val="20"/>
                <w:szCs w:val="20"/>
                <w:lang w:val="es-ES_tradnl"/>
              </w:rPr>
              <w:t>strenando estoy, estrenando, estrenando</w:t>
            </w:r>
          </w:p>
          <w:p w14:paraId="1E419669"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T</w:t>
            </w:r>
            <w:r w:rsidRPr="00411C1C">
              <w:rPr>
                <w:rFonts w:cs="Times New Roman"/>
                <w:sz w:val="20"/>
                <w:szCs w:val="20"/>
                <w:lang w:val="es-ES_tradnl"/>
              </w:rPr>
              <w:t xml:space="preserve">engo lo mío, </w:t>
            </w:r>
            <w:r>
              <w:rPr>
                <w:rFonts w:cs="Times New Roman"/>
                <w:sz w:val="20"/>
                <w:szCs w:val="20"/>
                <w:lang w:val="es-ES_tradnl"/>
              </w:rPr>
              <w:t>lo</w:t>
            </w:r>
            <w:r w:rsidRPr="00411C1C">
              <w:rPr>
                <w:rFonts w:cs="Times New Roman"/>
                <w:sz w:val="20"/>
                <w:szCs w:val="20"/>
                <w:lang w:val="es-ES_tradnl"/>
              </w:rPr>
              <w:t xml:space="preserve"> mío verdadero mío</w:t>
            </w:r>
          </w:p>
          <w:p w14:paraId="5534054C" w14:textId="77777777" w:rsidR="009877D3" w:rsidRPr="00411C1C" w:rsidRDefault="009877D3" w:rsidP="00C53A6A">
            <w:pPr>
              <w:spacing w:line="276" w:lineRule="auto"/>
              <w:jc w:val="left"/>
              <w:rPr>
                <w:rFonts w:cs="Times New Roman"/>
                <w:sz w:val="20"/>
                <w:szCs w:val="20"/>
              </w:rPr>
            </w:pPr>
            <w:r>
              <w:rPr>
                <w:rFonts w:cs="Times New Roman"/>
                <w:sz w:val="20"/>
                <w:szCs w:val="20"/>
                <w:lang w:val="es-ES_tradnl"/>
              </w:rPr>
              <w:t>V</w:t>
            </w:r>
            <w:r w:rsidRPr="00411C1C">
              <w:rPr>
                <w:rFonts w:cs="Times New Roman"/>
                <w:sz w:val="20"/>
                <w:szCs w:val="20"/>
                <w:lang w:val="es-ES_tradnl"/>
              </w:rPr>
              <w:t>erdadero mío</w:t>
            </w:r>
          </w:p>
        </w:tc>
      </w:tr>
      <w:tr w:rsidR="009877D3" w:rsidRPr="004D1E7F" w14:paraId="477055BD" w14:textId="77777777" w:rsidTr="00C53A6A">
        <w:tc>
          <w:tcPr>
            <w:tcW w:w="4530" w:type="dxa"/>
          </w:tcPr>
          <w:p w14:paraId="1594372B"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obashirebetakatya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atyoiniji</w:t>
            </w:r>
            <w:proofErr w:type="spellEnd"/>
          </w:p>
          <w:p w14:paraId="721517C7"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oirinkatekira</w:t>
            </w:r>
            <w:proofErr w:type="spellEnd"/>
            <w:r w:rsidRPr="00411C1C">
              <w:rPr>
                <w:rFonts w:cs="Times New Roman"/>
                <w:sz w:val="20"/>
                <w:szCs w:val="20"/>
                <w:lang w:val="es-ES_tradnl"/>
              </w:rPr>
              <w:t xml:space="preserve"> iro </w:t>
            </w:r>
            <w:proofErr w:type="spellStart"/>
            <w:r w:rsidRPr="00411C1C">
              <w:rPr>
                <w:rFonts w:cs="Times New Roman"/>
                <w:sz w:val="20"/>
                <w:szCs w:val="20"/>
                <w:lang w:val="es-ES_tradnl"/>
              </w:rPr>
              <w:t>shirobetakatya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iroshirobetakatya</w:t>
            </w:r>
            <w:proofErr w:type="spellEnd"/>
          </w:p>
          <w:p w14:paraId="2E3E1F1C"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K</w:t>
            </w:r>
            <w:r w:rsidRPr="00411C1C">
              <w:rPr>
                <w:rFonts w:cs="Times New Roman"/>
                <w:sz w:val="20"/>
                <w:szCs w:val="20"/>
                <w:lang w:val="es-ES_tradnl"/>
              </w:rPr>
              <w:t>antakena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r w:rsidRPr="00411C1C">
              <w:rPr>
                <w:rFonts w:cs="Times New Roman"/>
                <w:sz w:val="20"/>
                <w:szCs w:val="20"/>
                <w:lang w:val="es-ES_tradnl"/>
              </w:rPr>
              <w:t xml:space="preserve"> </w:t>
            </w:r>
          </w:p>
        </w:tc>
        <w:tc>
          <w:tcPr>
            <w:tcW w:w="4530" w:type="dxa"/>
          </w:tcPr>
          <w:p w14:paraId="203C4BB7"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E</w:t>
            </w:r>
            <w:r w:rsidRPr="00411C1C">
              <w:rPr>
                <w:rFonts w:cs="Times New Roman"/>
                <w:sz w:val="20"/>
                <w:szCs w:val="20"/>
                <w:lang w:val="es-ES_tradnl"/>
              </w:rPr>
              <w:t>stuve muy triste cuñadita</w:t>
            </w:r>
          </w:p>
          <w:p w14:paraId="44317D74"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E</w:t>
            </w:r>
            <w:r w:rsidRPr="00411C1C">
              <w:rPr>
                <w:rFonts w:cs="Times New Roman"/>
                <w:sz w:val="20"/>
                <w:szCs w:val="20"/>
                <w:lang w:val="es-ES_tradnl"/>
              </w:rPr>
              <w:t>n mi río abajo estaba alegre, estaba alegre</w:t>
            </w:r>
          </w:p>
          <w:p w14:paraId="39A69A0A"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E</w:t>
            </w:r>
            <w:r w:rsidRPr="00411C1C">
              <w:rPr>
                <w:rFonts w:cs="Times New Roman"/>
                <w:sz w:val="20"/>
                <w:szCs w:val="20"/>
                <w:lang w:val="es-ES_tradnl"/>
              </w:rPr>
              <w:t>staba haciendo yo</w:t>
            </w:r>
          </w:p>
        </w:tc>
      </w:tr>
      <w:tr w:rsidR="009877D3" w:rsidRPr="004D1E7F" w14:paraId="09204DD4" w14:textId="77777777" w:rsidTr="00C53A6A">
        <w:tc>
          <w:tcPr>
            <w:tcW w:w="4530" w:type="dxa"/>
          </w:tcPr>
          <w:p w14:paraId="3B9600E9"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O</w:t>
            </w:r>
            <w:r w:rsidRPr="00411C1C">
              <w:rPr>
                <w:rFonts w:cs="Times New Roman"/>
                <w:sz w:val="20"/>
                <w:szCs w:val="20"/>
                <w:lang w:val="es-ES_tradnl"/>
              </w:rPr>
              <w:t>bakera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oñantakenatya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eiro</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oshiretakatya</w:t>
            </w:r>
            <w:proofErr w:type="spellEnd"/>
            <w:r w:rsidRPr="00411C1C">
              <w:rPr>
                <w:rFonts w:cs="Times New Roman"/>
                <w:sz w:val="20"/>
                <w:szCs w:val="20"/>
                <w:lang w:val="es-ES_tradnl"/>
              </w:rPr>
              <w:t xml:space="preserve"> </w:t>
            </w:r>
            <w:proofErr w:type="spellStart"/>
            <w:r>
              <w:rPr>
                <w:rFonts w:cs="Times New Roman"/>
                <w:sz w:val="20"/>
                <w:szCs w:val="20"/>
                <w:lang w:val="es-ES_tradnl"/>
              </w:rPr>
              <w:t>N</w:t>
            </w:r>
            <w:r w:rsidRPr="00411C1C">
              <w:rPr>
                <w:rFonts w:cs="Times New Roman"/>
                <w:sz w:val="20"/>
                <w:szCs w:val="20"/>
                <w:lang w:val="es-ES_tradnl"/>
              </w:rPr>
              <w:t>onampiki</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nonampiki</w:t>
            </w:r>
            <w:proofErr w:type="spellEnd"/>
          </w:p>
          <w:p w14:paraId="04ADCEE7"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okantikia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p>
          <w:p w14:paraId="1AE728BF"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A</w:t>
            </w:r>
            <w:r w:rsidRPr="00411C1C">
              <w:rPr>
                <w:rFonts w:cs="Times New Roman"/>
                <w:sz w:val="20"/>
                <w:szCs w:val="20"/>
                <w:lang w:val="es-ES_tradnl"/>
              </w:rPr>
              <w:t>tyonira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p>
        </w:tc>
        <w:tc>
          <w:tcPr>
            <w:tcW w:w="4530" w:type="dxa"/>
          </w:tcPr>
          <w:p w14:paraId="3112DD09"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C</w:t>
            </w:r>
            <w:r w:rsidRPr="00411C1C">
              <w:rPr>
                <w:rFonts w:cs="Times New Roman"/>
                <w:sz w:val="20"/>
                <w:szCs w:val="20"/>
                <w:lang w:val="es-ES_tradnl"/>
              </w:rPr>
              <w:t xml:space="preserve">uando me vio por primera vez </w:t>
            </w:r>
          </w:p>
          <w:p w14:paraId="3BB67E35"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A</w:t>
            </w:r>
            <w:r w:rsidRPr="00411C1C">
              <w:rPr>
                <w:rFonts w:cs="Times New Roman"/>
                <w:sz w:val="20"/>
                <w:szCs w:val="20"/>
                <w:lang w:val="es-ES_tradnl"/>
              </w:rPr>
              <w:t>purada en mi comunidad, comunidad</w:t>
            </w:r>
          </w:p>
          <w:p w14:paraId="63148C39"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Y</w:t>
            </w:r>
            <w:r w:rsidRPr="00411C1C">
              <w:rPr>
                <w:rFonts w:cs="Times New Roman"/>
                <w:sz w:val="20"/>
                <w:szCs w:val="20"/>
                <w:lang w:val="es-ES_tradnl"/>
              </w:rPr>
              <w:t xml:space="preserve">o he dicho </w:t>
            </w:r>
          </w:p>
          <w:p w14:paraId="26543FCC" w14:textId="77777777" w:rsidR="009877D3" w:rsidRPr="00411C1C" w:rsidRDefault="009877D3" w:rsidP="00C53A6A">
            <w:pPr>
              <w:spacing w:line="276" w:lineRule="auto"/>
              <w:jc w:val="left"/>
              <w:rPr>
                <w:rFonts w:cs="Times New Roman"/>
                <w:sz w:val="20"/>
                <w:szCs w:val="20"/>
              </w:rPr>
            </w:pPr>
            <w:r>
              <w:rPr>
                <w:rFonts w:cs="Times New Roman"/>
                <w:sz w:val="20"/>
                <w:szCs w:val="20"/>
                <w:lang w:val="es-ES_tradnl"/>
              </w:rPr>
              <w:t>C</w:t>
            </w:r>
            <w:r w:rsidRPr="00411C1C">
              <w:rPr>
                <w:rFonts w:cs="Times New Roman"/>
                <w:sz w:val="20"/>
                <w:szCs w:val="20"/>
                <w:lang w:val="es-ES_tradnl"/>
              </w:rPr>
              <w:t>uñada yo también</w:t>
            </w:r>
          </w:p>
        </w:tc>
      </w:tr>
      <w:tr w:rsidR="009877D3" w:rsidRPr="004D1E7F" w14:paraId="1088827F" w14:textId="77777777" w:rsidTr="00C53A6A">
        <w:tc>
          <w:tcPr>
            <w:tcW w:w="4530" w:type="dxa"/>
          </w:tcPr>
          <w:p w14:paraId="375673E4"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E</w:t>
            </w:r>
            <w:r w:rsidRPr="00411C1C">
              <w:rPr>
                <w:rFonts w:cs="Times New Roman"/>
                <w:sz w:val="20"/>
                <w:szCs w:val="20"/>
                <w:lang w:val="es-ES_tradnl"/>
              </w:rPr>
              <w:t>tyora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nokantaitiro</w:t>
            </w:r>
            <w:proofErr w:type="spellEnd"/>
          </w:p>
          <w:p w14:paraId="0AA8BC4F"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T</w:t>
            </w:r>
            <w:r w:rsidRPr="00411C1C">
              <w:rPr>
                <w:rFonts w:cs="Times New Roman"/>
                <w:sz w:val="20"/>
                <w:szCs w:val="20"/>
                <w:lang w:val="es-ES_tradnl"/>
              </w:rPr>
              <w:t xml:space="preserve">e </w:t>
            </w:r>
            <w:proofErr w:type="spellStart"/>
            <w:r w:rsidRPr="00411C1C">
              <w:rPr>
                <w:rFonts w:cs="Times New Roman"/>
                <w:sz w:val="20"/>
                <w:szCs w:val="20"/>
                <w:lang w:val="es-ES_tradnl"/>
              </w:rPr>
              <w:t>yote</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pinkotekira</w:t>
            </w:r>
            <w:proofErr w:type="spellEnd"/>
          </w:p>
          <w:p w14:paraId="064CEB4F"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P</w:t>
            </w:r>
            <w:r w:rsidRPr="00411C1C">
              <w:rPr>
                <w:rFonts w:cs="Times New Roman"/>
                <w:sz w:val="20"/>
                <w:szCs w:val="20"/>
                <w:lang w:val="es-ES_tradnl"/>
              </w:rPr>
              <w:t>ashibenta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pikanta</w:t>
            </w:r>
            <w:proofErr w:type="spellEnd"/>
          </w:p>
        </w:tc>
        <w:tc>
          <w:tcPr>
            <w:tcW w:w="4530" w:type="dxa"/>
          </w:tcPr>
          <w:p w14:paraId="4FEBE98D"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M</w:t>
            </w:r>
            <w:r w:rsidRPr="00411C1C">
              <w:rPr>
                <w:rFonts w:cs="Times New Roman"/>
                <w:sz w:val="20"/>
                <w:szCs w:val="20"/>
                <w:lang w:val="es-ES_tradnl"/>
              </w:rPr>
              <w:t>i hermana le digo</w:t>
            </w:r>
          </w:p>
          <w:p w14:paraId="286B9460"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T</w:t>
            </w:r>
            <w:r w:rsidRPr="00411C1C">
              <w:rPr>
                <w:rFonts w:cs="Times New Roman"/>
                <w:sz w:val="20"/>
                <w:szCs w:val="20"/>
                <w:lang w:val="es-ES_tradnl"/>
              </w:rPr>
              <w:t xml:space="preserve">ú no sabes cocinar </w:t>
            </w:r>
          </w:p>
          <w:p w14:paraId="4227EBA9"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E</w:t>
            </w:r>
            <w:r w:rsidRPr="00411C1C">
              <w:rPr>
                <w:rFonts w:cs="Times New Roman"/>
                <w:sz w:val="20"/>
                <w:szCs w:val="20"/>
                <w:lang w:val="es-ES_tradnl"/>
              </w:rPr>
              <w:t>res vergonzosa</w:t>
            </w:r>
          </w:p>
        </w:tc>
      </w:tr>
      <w:tr w:rsidR="009877D3" w:rsidRPr="004D1E7F" w14:paraId="2FECE471" w14:textId="77777777" w:rsidTr="00C53A6A">
        <w:tc>
          <w:tcPr>
            <w:tcW w:w="4530" w:type="dxa"/>
          </w:tcPr>
          <w:p w14:paraId="6002FC48"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okantikia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r w:rsidRPr="00411C1C">
              <w:rPr>
                <w:rFonts w:cs="Times New Roman"/>
                <w:sz w:val="20"/>
                <w:szCs w:val="20"/>
                <w:lang w:val="es-ES_tradnl"/>
              </w:rPr>
              <w:t xml:space="preserve"> </w:t>
            </w:r>
          </w:p>
          <w:p w14:paraId="6D952E32"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amenabakempita</w:t>
            </w:r>
            <w:proofErr w:type="spellEnd"/>
          </w:p>
          <w:p w14:paraId="0F1A1E6A"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P</w:t>
            </w:r>
            <w:r w:rsidRPr="00411C1C">
              <w:rPr>
                <w:rFonts w:cs="Times New Roman"/>
                <w:sz w:val="20"/>
                <w:szCs w:val="20"/>
                <w:lang w:val="es-ES_tradnl"/>
              </w:rPr>
              <w:t>aatatya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pikante</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nopianaka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noirinkatekira</w:t>
            </w:r>
            <w:proofErr w:type="spellEnd"/>
            <w:r w:rsidRPr="00411C1C">
              <w:rPr>
                <w:rFonts w:cs="Times New Roman"/>
                <w:sz w:val="20"/>
                <w:szCs w:val="20"/>
                <w:lang w:val="es-ES_tradnl"/>
              </w:rPr>
              <w:t xml:space="preserve"> </w:t>
            </w:r>
            <w:proofErr w:type="spellStart"/>
            <w:r>
              <w:rPr>
                <w:rFonts w:cs="Times New Roman"/>
                <w:sz w:val="20"/>
                <w:szCs w:val="20"/>
                <w:lang w:val="es-ES_tradnl"/>
              </w:rPr>
              <w:t>N</w:t>
            </w:r>
            <w:r w:rsidRPr="00411C1C">
              <w:rPr>
                <w:rFonts w:cs="Times New Roman"/>
                <w:sz w:val="20"/>
                <w:szCs w:val="20"/>
                <w:lang w:val="es-ES_tradnl"/>
              </w:rPr>
              <w:t>okatsitakeri</w:t>
            </w:r>
            <w:proofErr w:type="spellEnd"/>
            <w:r w:rsidRPr="00411C1C">
              <w:rPr>
                <w:rFonts w:cs="Times New Roman"/>
                <w:sz w:val="20"/>
                <w:szCs w:val="20"/>
                <w:lang w:val="es-ES_tradnl"/>
              </w:rPr>
              <w:t xml:space="preserve"> </w:t>
            </w:r>
          </w:p>
        </w:tc>
        <w:tc>
          <w:tcPr>
            <w:tcW w:w="4530" w:type="dxa"/>
          </w:tcPr>
          <w:p w14:paraId="780D91B6"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Y</w:t>
            </w:r>
            <w:r w:rsidRPr="00411C1C">
              <w:rPr>
                <w:rFonts w:cs="Times New Roman"/>
                <w:sz w:val="20"/>
                <w:szCs w:val="20"/>
                <w:lang w:val="es-ES_tradnl"/>
              </w:rPr>
              <w:t>o digo</w:t>
            </w:r>
          </w:p>
          <w:p w14:paraId="3B9BDEB7"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T</w:t>
            </w:r>
            <w:r w:rsidRPr="00411C1C">
              <w:rPr>
                <w:rFonts w:cs="Times New Roman"/>
                <w:sz w:val="20"/>
                <w:szCs w:val="20"/>
                <w:lang w:val="es-ES_tradnl"/>
              </w:rPr>
              <w:t>e voy a mirar primero</w:t>
            </w:r>
          </w:p>
          <w:p w14:paraId="65BBE606"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Q</w:t>
            </w:r>
            <w:r w:rsidRPr="00411C1C">
              <w:rPr>
                <w:rFonts w:cs="Times New Roman"/>
                <w:sz w:val="20"/>
                <w:szCs w:val="20"/>
                <w:lang w:val="es-ES_tradnl"/>
              </w:rPr>
              <w:t>ue vas a decir, he regresado</w:t>
            </w:r>
          </w:p>
          <w:p w14:paraId="74746252"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A</w:t>
            </w:r>
            <w:r w:rsidRPr="00411C1C">
              <w:rPr>
                <w:rFonts w:cs="Times New Roman"/>
                <w:sz w:val="20"/>
                <w:szCs w:val="20"/>
                <w:lang w:val="es-ES_tradnl"/>
              </w:rPr>
              <w:t xml:space="preserve"> mi pueblo río abajo </w:t>
            </w:r>
          </w:p>
        </w:tc>
      </w:tr>
      <w:tr w:rsidR="009877D3" w:rsidRPr="004D1E7F" w14:paraId="6C658F30" w14:textId="77777777" w:rsidTr="00C53A6A">
        <w:tc>
          <w:tcPr>
            <w:tcW w:w="4530" w:type="dxa"/>
          </w:tcPr>
          <w:p w14:paraId="2E04983F"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ooyeri</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nayeri</w:t>
            </w:r>
            <w:proofErr w:type="spellEnd"/>
          </w:p>
          <w:p w14:paraId="01517086"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K</w:t>
            </w:r>
            <w:r w:rsidRPr="00411C1C">
              <w:rPr>
                <w:rFonts w:cs="Times New Roman"/>
                <w:sz w:val="20"/>
                <w:szCs w:val="20"/>
                <w:lang w:val="es-ES_tradnl"/>
              </w:rPr>
              <w:t>empejiro</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p>
          <w:p w14:paraId="2C566AAB"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P</w:t>
            </w:r>
            <w:r w:rsidRPr="00411C1C">
              <w:rPr>
                <w:rFonts w:cs="Times New Roman"/>
                <w:sz w:val="20"/>
                <w:szCs w:val="20"/>
                <w:lang w:val="es-ES_tradnl"/>
              </w:rPr>
              <w:t>ishiakantabetapairo</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pinampiki</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abiro</w:t>
            </w:r>
            <w:proofErr w:type="spellEnd"/>
          </w:p>
        </w:tc>
        <w:tc>
          <w:tcPr>
            <w:tcW w:w="4530" w:type="dxa"/>
          </w:tcPr>
          <w:p w14:paraId="0A46FF7D"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Lo</w:t>
            </w:r>
            <w:r w:rsidRPr="00411C1C">
              <w:rPr>
                <w:rFonts w:cs="Times New Roman"/>
                <w:sz w:val="20"/>
                <w:szCs w:val="20"/>
                <w:lang w:val="es-ES_tradnl"/>
              </w:rPr>
              <w:t xml:space="preserve"> voy a esperar, l</w:t>
            </w:r>
            <w:r>
              <w:rPr>
                <w:rFonts w:cs="Times New Roman"/>
                <w:sz w:val="20"/>
                <w:szCs w:val="20"/>
                <w:lang w:val="es-ES_tradnl"/>
              </w:rPr>
              <w:t>o</w:t>
            </w:r>
            <w:r w:rsidRPr="00411C1C">
              <w:rPr>
                <w:rFonts w:cs="Times New Roman"/>
                <w:sz w:val="20"/>
                <w:szCs w:val="20"/>
                <w:lang w:val="es-ES_tradnl"/>
              </w:rPr>
              <w:t xml:space="preserve"> llevo</w:t>
            </w:r>
          </w:p>
          <w:p w14:paraId="60C40376"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E</w:t>
            </w:r>
            <w:r w:rsidRPr="00411C1C">
              <w:rPr>
                <w:rFonts w:cs="Times New Roman"/>
                <w:sz w:val="20"/>
                <w:szCs w:val="20"/>
                <w:lang w:val="es-ES_tradnl"/>
              </w:rPr>
              <w:t>stoy tan cerca yo</w:t>
            </w:r>
          </w:p>
          <w:p w14:paraId="5AC5AC08"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P</w:t>
            </w:r>
            <w:r w:rsidRPr="00411C1C">
              <w:rPr>
                <w:rFonts w:cs="Times New Roman"/>
                <w:sz w:val="20"/>
                <w:szCs w:val="20"/>
                <w:lang w:val="es-ES_tradnl"/>
              </w:rPr>
              <w:t>iensas que es igual que tu comunidad</w:t>
            </w:r>
          </w:p>
        </w:tc>
      </w:tr>
      <w:tr w:rsidR="009877D3" w:rsidRPr="004D1E7F" w14:paraId="672F32D2" w14:textId="77777777" w:rsidTr="00C53A6A">
        <w:tc>
          <w:tcPr>
            <w:tcW w:w="4530" w:type="dxa"/>
          </w:tcPr>
          <w:p w14:paraId="0F330DF1"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T</w:t>
            </w:r>
            <w:r w:rsidRPr="00411C1C">
              <w:rPr>
                <w:rFonts w:cs="Times New Roman"/>
                <w:sz w:val="20"/>
                <w:szCs w:val="20"/>
                <w:lang w:val="es-ES_tradnl"/>
              </w:rPr>
              <w:t xml:space="preserve">e </w:t>
            </w:r>
            <w:proofErr w:type="spellStart"/>
            <w:r w:rsidRPr="00411C1C">
              <w:rPr>
                <w:rFonts w:cs="Times New Roman"/>
                <w:sz w:val="20"/>
                <w:szCs w:val="20"/>
                <w:lang w:val="es-ES_tradnl"/>
              </w:rPr>
              <w:t>oyote</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onkotekira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kisabero</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poiro</w:t>
            </w:r>
            <w:proofErr w:type="spellEnd"/>
          </w:p>
          <w:p w14:paraId="34AA8070" w14:textId="77777777" w:rsidR="009877D3" w:rsidRPr="00411C1C" w:rsidRDefault="009877D3" w:rsidP="00C53A6A">
            <w:pPr>
              <w:spacing w:line="276" w:lineRule="auto"/>
              <w:jc w:val="left"/>
              <w:rPr>
                <w:rFonts w:cs="Times New Roman"/>
                <w:sz w:val="20"/>
                <w:szCs w:val="20"/>
              </w:rPr>
            </w:pPr>
            <w:r>
              <w:rPr>
                <w:rFonts w:cs="Times New Roman"/>
                <w:sz w:val="20"/>
                <w:szCs w:val="20"/>
              </w:rPr>
              <w:t>N</w:t>
            </w:r>
            <w:r w:rsidRPr="00411C1C">
              <w:rPr>
                <w:rFonts w:cs="Times New Roman"/>
                <w:sz w:val="20"/>
                <w:szCs w:val="20"/>
              </w:rPr>
              <w:t>omatiro naka noirinkatekira</w:t>
            </w:r>
          </w:p>
          <w:p w14:paraId="0C0E10C6"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P</w:t>
            </w:r>
            <w:r w:rsidRPr="00411C1C">
              <w:rPr>
                <w:rFonts w:cs="Times New Roman"/>
                <w:sz w:val="20"/>
                <w:szCs w:val="20"/>
                <w:lang w:val="es-ES_tradnl"/>
              </w:rPr>
              <w:t>inintane</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perani</w:t>
            </w:r>
            <w:proofErr w:type="spellEnd"/>
          </w:p>
          <w:p w14:paraId="12A6255E"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okantikia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pinaye</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jitakena</w:t>
            </w:r>
            <w:proofErr w:type="spellEnd"/>
          </w:p>
        </w:tc>
        <w:tc>
          <w:tcPr>
            <w:tcW w:w="4530" w:type="dxa"/>
          </w:tcPr>
          <w:p w14:paraId="0AF44BC9"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Tú</w:t>
            </w:r>
            <w:r w:rsidRPr="00411C1C">
              <w:rPr>
                <w:rFonts w:cs="Times New Roman"/>
                <w:sz w:val="20"/>
                <w:szCs w:val="20"/>
                <w:lang w:val="es-ES_tradnl"/>
              </w:rPr>
              <w:t xml:space="preserve"> no sabe cocinar, renegona eres </w:t>
            </w:r>
          </w:p>
          <w:p w14:paraId="590C202E"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Tu</w:t>
            </w:r>
            <w:r w:rsidRPr="00411C1C">
              <w:rPr>
                <w:rFonts w:cs="Times New Roman"/>
                <w:sz w:val="20"/>
                <w:szCs w:val="20"/>
                <w:lang w:val="es-ES_tradnl"/>
              </w:rPr>
              <w:t xml:space="preserve"> amado antes</w:t>
            </w:r>
          </w:p>
          <w:p w14:paraId="413B6D76"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Y</w:t>
            </w:r>
            <w:r w:rsidRPr="00411C1C">
              <w:rPr>
                <w:rFonts w:cs="Times New Roman"/>
                <w:sz w:val="20"/>
                <w:szCs w:val="20"/>
                <w:lang w:val="es-ES_tradnl"/>
              </w:rPr>
              <w:t xml:space="preserve"> yo digo, no alcanzas, me la creo</w:t>
            </w:r>
          </w:p>
          <w:p w14:paraId="1FE31F29"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T</w:t>
            </w:r>
            <w:r w:rsidRPr="00411C1C">
              <w:rPr>
                <w:rFonts w:cs="Times New Roman"/>
                <w:sz w:val="20"/>
                <w:szCs w:val="20"/>
                <w:lang w:val="es-ES_tradnl"/>
              </w:rPr>
              <w:t>e voy a esperar en mi comunidad mía</w:t>
            </w:r>
          </w:p>
        </w:tc>
      </w:tr>
      <w:tr w:rsidR="009877D3" w:rsidRPr="004D1E7F" w14:paraId="2BF6D44B" w14:textId="77777777" w:rsidTr="00C53A6A">
        <w:tc>
          <w:tcPr>
            <w:tcW w:w="4530" w:type="dxa"/>
          </w:tcPr>
          <w:p w14:paraId="18BD94B5"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oyajempi</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nonampiki</w:t>
            </w:r>
            <w:proofErr w:type="spellEnd"/>
            <w:r w:rsidRPr="00411C1C">
              <w:rPr>
                <w:rFonts w:cs="Times New Roman"/>
                <w:sz w:val="20"/>
                <w:szCs w:val="20"/>
                <w:lang w:val="es-ES_tradnl"/>
              </w:rPr>
              <w:t xml:space="preserve"> narori</w:t>
            </w:r>
          </w:p>
          <w:p w14:paraId="3BFEA53E"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ameniri</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noshiakantapairi</w:t>
            </w:r>
            <w:proofErr w:type="spellEnd"/>
          </w:p>
          <w:p w14:paraId="33160BEC"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oyaatiri</w:t>
            </w:r>
            <w:proofErr w:type="spellEnd"/>
            <w:r w:rsidRPr="00411C1C">
              <w:rPr>
                <w:rFonts w:cs="Times New Roman"/>
                <w:sz w:val="20"/>
                <w:szCs w:val="20"/>
                <w:lang w:val="es-ES_tradnl"/>
              </w:rPr>
              <w:t xml:space="preserve"> </w:t>
            </w:r>
            <w:proofErr w:type="spellStart"/>
            <w:proofErr w:type="gramStart"/>
            <w:r w:rsidRPr="00411C1C">
              <w:rPr>
                <w:rFonts w:cs="Times New Roman"/>
                <w:sz w:val="20"/>
                <w:szCs w:val="20"/>
                <w:lang w:val="es-ES_tradnl"/>
              </w:rPr>
              <w:t>naka,noyaatiri</w:t>
            </w:r>
            <w:proofErr w:type="spellEnd"/>
            <w:proofErr w:type="gram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p>
          <w:p w14:paraId="6FD432C0"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P</w:t>
            </w:r>
            <w:r w:rsidRPr="00411C1C">
              <w:rPr>
                <w:rFonts w:cs="Times New Roman"/>
                <w:sz w:val="20"/>
                <w:szCs w:val="20"/>
                <w:lang w:val="es-ES_tradnl"/>
              </w:rPr>
              <w:t>ameniro</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abiro</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piyatonkotekira</w:t>
            </w:r>
            <w:proofErr w:type="spellEnd"/>
          </w:p>
          <w:p w14:paraId="3AABDDAC"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omatiro</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noirinkatekira</w:t>
            </w:r>
            <w:proofErr w:type="spellEnd"/>
          </w:p>
        </w:tc>
        <w:tc>
          <w:tcPr>
            <w:tcW w:w="4530" w:type="dxa"/>
          </w:tcPr>
          <w:p w14:paraId="6E63D4F1"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V</w:t>
            </w:r>
            <w:r w:rsidRPr="00411C1C">
              <w:rPr>
                <w:rFonts w:cs="Times New Roman"/>
                <w:sz w:val="20"/>
                <w:szCs w:val="20"/>
                <w:lang w:val="es-ES_tradnl"/>
              </w:rPr>
              <w:t>eo yo que le hago aparecer</w:t>
            </w:r>
          </w:p>
          <w:p w14:paraId="06ED0A01"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Lo</w:t>
            </w:r>
            <w:r w:rsidRPr="00411C1C">
              <w:rPr>
                <w:rFonts w:cs="Times New Roman"/>
                <w:sz w:val="20"/>
                <w:szCs w:val="20"/>
                <w:lang w:val="es-ES_tradnl"/>
              </w:rPr>
              <w:t xml:space="preserve"> espero yo, le espero yo</w:t>
            </w:r>
          </w:p>
          <w:p w14:paraId="4EA583C8"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Lo</w:t>
            </w:r>
            <w:r w:rsidRPr="00411C1C">
              <w:rPr>
                <w:rFonts w:cs="Times New Roman"/>
                <w:sz w:val="20"/>
                <w:szCs w:val="20"/>
                <w:lang w:val="es-ES_tradnl"/>
              </w:rPr>
              <w:t xml:space="preserve"> miras tú en su comunidad río arriba</w:t>
            </w:r>
          </w:p>
          <w:p w14:paraId="3EBD6B12"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P</w:t>
            </w:r>
            <w:r w:rsidRPr="00411C1C">
              <w:rPr>
                <w:rFonts w:cs="Times New Roman"/>
                <w:sz w:val="20"/>
                <w:szCs w:val="20"/>
                <w:lang w:val="es-ES_tradnl"/>
              </w:rPr>
              <w:t>uedo yo en mi comunidad río abajo</w:t>
            </w:r>
          </w:p>
          <w:p w14:paraId="03C15C19" w14:textId="77777777" w:rsidR="009877D3" w:rsidRPr="00411C1C" w:rsidRDefault="009877D3" w:rsidP="00C53A6A">
            <w:pPr>
              <w:spacing w:line="276" w:lineRule="auto"/>
              <w:jc w:val="left"/>
              <w:rPr>
                <w:rFonts w:cs="Times New Roman"/>
                <w:sz w:val="20"/>
                <w:szCs w:val="20"/>
              </w:rPr>
            </w:pPr>
            <w:r>
              <w:rPr>
                <w:rFonts w:cs="Times New Roman"/>
                <w:sz w:val="20"/>
                <w:szCs w:val="20"/>
                <w:lang w:val="es-ES_tradnl"/>
              </w:rPr>
              <w:t>Lo</w:t>
            </w:r>
            <w:r w:rsidRPr="00411C1C">
              <w:rPr>
                <w:rFonts w:cs="Times New Roman"/>
                <w:sz w:val="20"/>
                <w:szCs w:val="20"/>
                <w:lang w:val="es-ES_tradnl"/>
              </w:rPr>
              <w:t xml:space="preserve"> he sacudido</w:t>
            </w:r>
          </w:p>
        </w:tc>
      </w:tr>
      <w:tr w:rsidR="009877D3" w:rsidRPr="004D1E7F" w14:paraId="188DBFC4" w14:textId="77777777" w:rsidTr="00C53A6A">
        <w:tc>
          <w:tcPr>
            <w:tcW w:w="4530" w:type="dxa"/>
          </w:tcPr>
          <w:p w14:paraId="373B1757"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otekateka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takero</w:t>
            </w:r>
            <w:proofErr w:type="spellEnd"/>
            <w:r w:rsidRPr="00411C1C">
              <w:rPr>
                <w:rFonts w:cs="Times New Roman"/>
                <w:sz w:val="20"/>
                <w:szCs w:val="20"/>
                <w:lang w:val="es-ES_tradnl"/>
              </w:rPr>
              <w:t xml:space="preserve"> </w:t>
            </w:r>
          </w:p>
          <w:p w14:paraId="70FB3321"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ashipero</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naka</w:t>
            </w:r>
            <w:proofErr w:type="spellEnd"/>
          </w:p>
          <w:p w14:paraId="6FE5609D"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N</w:t>
            </w:r>
            <w:r w:rsidRPr="00411C1C">
              <w:rPr>
                <w:rFonts w:cs="Times New Roman"/>
                <w:sz w:val="20"/>
                <w:szCs w:val="20"/>
                <w:lang w:val="es-ES_tradnl"/>
              </w:rPr>
              <w:t>obashiretakari</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nashinimpa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naaka</w:t>
            </w:r>
            <w:proofErr w:type="spellEnd"/>
          </w:p>
        </w:tc>
        <w:tc>
          <w:tcPr>
            <w:tcW w:w="4530" w:type="dxa"/>
          </w:tcPr>
          <w:p w14:paraId="4DB848F7"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E</w:t>
            </w:r>
            <w:r w:rsidRPr="00411C1C">
              <w:rPr>
                <w:rFonts w:cs="Times New Roman"/>
                <w:sz w:val="20"/>
                <w:szCs w:val="20"/>
                <w:lang w:val="es-ES_tradnl"/>
              </w:rPr>
              <w:t xml:space="preserve">l mío verdadero </w:t>
            </w:r>
          </w:p>
          <w:p w14:paraId="31D41528"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E</w:t>
            </w:r>
            <w:r w:rsidRPr="00411C1C">
              <w:rPr>
                <w:rFonts w:cs="Times New Roman"/>
                <w:sz w:val="20"/>
                <w:szCs w:val="20"/>
                <w:lang w:val="es-ES_tradnl"/>
              </w:rPr>
              <w:t xml:space="preserve">stoy triste por lo mío </w:t>
            </w:r>
          </w:p>
          <w:p w14:paraId="303C68D0"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C</w:t>
            </w:r>
            <w:r w:rsidRPr="00411C1C">
              <w:rPr>
                <w:rFonts w:cs="Times New Roman"/>
                <w:sz w:val="20"/>
                <w:szCs w:val="20"/>
                <w:lang w:val="es-ES_tradnl"/>
              </w:rPr>
              <w:t>uñada mía</w:t>
            </w:r>
          </w:p>
        </w:tc>
      </w:tr>
      <w:tr w:rsidR="009877D3" w:rsidRPr="004D1E7F" w14:paraId="144B7B00" w14:textId="77777777" w:rsidTr="00C53A6A">
        <w:tc>
          <w:tcPr>
            <w:tcW w:w="4530" w:type="dxa"/>
          </w:tcPr>
          <w:p w14:paraId="110291A1"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A</w:t>
            </w:r>
            <w:r w:rsidRPr="00411C1C">
              <w:rPr>
                <w:rFonts w:cs="Times New Roman"/>
                <w:sz w:val="20"/>
                <w:szCs w:val="20"/>
                <w:lang w:val="es-ES_tradnl"/>
              </w:rPr>
              <w:t>tyonimpa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naaka</w:t>
            </w:r>
            <w:proofErr w:type="spellEnd"/>
            <w:r>
              <w:rPr>
                <w:rFonts w:cs="Times New Roman"/>
                <w:sz w:val="20"/>
                <w:szCs w:val="20"/>
                <w:lang w:val="es-ES_tradnl"/>
              </w:rPr>
              <w:t xml:space="preserve"> </w:t>
            </w:r>
            <w:proofErr w:type="spellStart"/>
            <w:r w:rsidRPr="00411C1C">
              <w:rPr>
                <w:rFonts w:cs="Times New Roman"/>
                <w:sz w:val="20"/>
                <w:szCs w:val="20"/>
                <w:lang w:val="es-ES_tradnl"/>
              </w:rPr>
              <w:t>okantakempa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atyoini</w:t>
            </w:r>
            <w:proofErr w:type="spellEnd"/>
            <w:r w:rsidRPr="00411C1C">
              <w:rPr>
                <w:rFonts w:cs="Times New Roman"/>
                <w:sz w:val="20"/>
                <w:szCs w:val="20"/>
                <w:lang w:val="es-ES_tradnl"/>
              </w:rPr>
              <w:t xml:space="preserve"> </w:t>
            </w:r>
            <w:proofErr w:type="spellStart"/>
            <w:r>
              <w:rPr>
                <w:rFonts w:cs="Times New Roman"/>
                <w:sz w:val="20"/>
                <w:szCs w:val="20"/>
                <w:lang w:val="es-ES_tradnl"/>
              </w:rPr>
              <w:t>P</w:t>
            </w:r>
            <w:r w:rsidRPr="00411C1C">
              <w:rPr>
                <w:rFonts w:cs="Times New Roman"/>
                <w:sz w:val="20"/>
                <w:szCs w:val="20"/>
                <w:lang w:val="es-ES_tradnl"/>
              </w:rPr>
              <w:t>impokanaketa</w:t>
            </w:r>
            <w:proofErr w:type="spellEnd"/>
            <w:r>
              <w:rPr>
                <w:rFonts w:cs="Times New Roman"/>
                <w:sz w:val="20"/>
                <w:szCs w:val="20"/>
                <w:lang w:val="es-ES_tradnl"/>
              </w:rPr>
              <w:t xml:space="preserve"> </w:t>
            </w:r>
            <w:proofErr w:type="spellStart"/>
            <w:r w:rsidRPr="00411C1C">
              <w:rPr>
                <w:rFonts w:cs="Times New Roman"/>
                <w:sz w:val="20"/>
                <w:szCs w:val="20"/>
                <w:lang w:val="es-ES_tradnl"/>
              </w:rPr>
              <w:t>pimpokana</w:t>
            </w:r>
            <w:r>
              <w:rPr>
                <w:rFonts w:cs="Times New Roman"/>
                <w:sz w:val="20"/>
                <w:szCs w:val="20"/>
                <w:lang w:val="es-ES_tradnl"/>
              </w:rPr>
              <w:t>k</w:t>
            </w:r>
            <w:r w:rsidRPr="00411C1C">
              <w:rPr>
                <w:rFonts w:cs="Times New Roman"/>
                <w:sz w:val="20"/>
                <w:szCs w:val="20"/>
                <w:lang w:val="es-ES_tradnl"/>
              </w:rPr>
              <w:t>eta</w:t>
            </w:r>
            <w:proofErr w:type="spellEnd"/>
          </w:p>
          <w:p w14:paraId="2A9995A5" w14:textId="77777777" w:rsidR="009877D3" w:rsidRPr="00411C1C" w:rsidRDefault="009877D3" w:rsidP="00C53A6A">
            <w:pPr>
              <w:spacing w:line="276" w:lineRule="auto"/>
              <w:jc w:val="left"/>
              <w:rPr>
                <w:rFonts w:cs="Times New Roman"/>
                <w:sz w:val="20"/>
                <w:szCs w:val="20"/>
                <w:lang w:val="es-ES_tradnl"/>
              </w:rPr>
            </w:pPr>
            <w:proofErr w:type="spellStart"/>
            <w:r>
              <w:rPr>
                <w:rFonts w:cs="Times New Roman"/>
                <w:sz w:val="20"/>
                <w:szCs w:val="20"/>
                <w:lang w:val="es-ES_tradnl"/>
              </w:rPr>
              <w:t>O</w:t>
            </w:r>
            <w:r w:rsidRPr="00411C1C">
              <w:rPr>
                <w:rFonts w:cs="Times New Roman"/>
                <w:sz w:val="20"/>
                <w:szCs w:val="20"/>
                <w:lang w:val="es-ES_tradnl"/>
              </w:rPr>
              <w:t>bashirebaetashitakatya</w:t>
            </w:r>
            <w:proofErr w:type="spellEnd"/>
            <w:r w:rsidRPr="00411C1C">
              <w:rPr>
                <w:rFonts w:cs="Times New Roman"/>
                <w:sz w:val="20"/>
                <w:szCs w:val="20"/>
                <w:lang w:val="es-ES_tradnl"/>
              </w:rPr>
              <w:t xml:space="preserve"> </w:t>
            </w:r>
            <w:proofErr w:type="spellStart"/>
            <w:r w:rsidRPr="00411C1C">
              <w:rPr>
                <w:rFonts w:cs="Times New Roman"/>
                <w:sz w:val="20"/>
                <w:szCs w:val="20"/>
                <w:lang w:val="es-ES_tradnl"/>
              </w:rPr>
              <w:t>atyoini</w:t>
            </w:r>
            <w:proofErr w:type="spellEnd"/>
          </w:p>
          <w:p w14:paraId="610EB1B5" w14:textId="77777777" w:rsidR="009877D3" w:rsidRPr="00411C1C" w:rsidRDefault="009877D3" w:rsidP="00C53A6A">
            <w:pPr>
              <w:pStyle w:val="Paragraphedeliste"/>
              <w:spacing w:line="276" w:lineRule="auto"/>
              <w:ind w:left="0"/>
              <w:jc w:val="left"/>
              <w:rPr>
                <w:sz w:val="20"/>
                <w:szCs w:val="20"/>
              </w:rPr>
            </w:pPr>
            <w:proofErr w:type="spellStart"/>
            <w:r>
              <w:rPr>
                <w:rFonts w:cs="Times New Roman"/>
                <w:sz w:val="20"/>
                <w:szCs w:val="20"/>
              </w:rPr>
              <w:t>P</w:t>
            </w:r>
            <w:r w:rsidRPr="00411C1C">
              <w:rPr>
                <w:rFonts w:cs="Times New Roman"/>
                <w:sz w:val="20"/>
                <w:szCs w:val="20"/>
              </w:rPr>
              <w:t>irinkatekira</w:t>
            </w:r>
            <w:proofErr w:type="spellEnd"/>
            <w:r w:rsidRPr="00411C1C">
              <w:rPr>
                <w:rFonts w:cs="Times New Roman"/>
                <w:sz w:val="20"/>
                <w:szCs w:val="20"/>
              </w:rPr>
              <w:t xml:space="preserve"> </w:t>
            </w:r>
            <w:proofErr w:type="spellStart"/>
            <w:r w:rsidRPr="00411C1C">
              <w:rPr>
                <w:rFonts w:cs="Times New Roman"/>
                <w:sz w:val="20"/>
                <w:szCs w:val="20"/>
              </w:rPr>
              <w:t>abirompa</w:t>
            </w:r>
            <w:proofErr w:type="spellEnd"/>
            <w:r w:rsidRPr="00411C1C">
              <w:rPr>
                <w:rFonts w:cs="Times New Roman"/>
                <w:sz w:val="20"/>
                <w:szCs w:val="20"/>
              </w:rPr>
              <w:t xml:space="preserve"> </w:t>
            </w:r>
            <w:proofErr w:type="spellStart"/>
            <w:r w:rsidRPr="00411C1C">
              <w:rPr>
                <w:rFonts w:cs="Times New Roman"/>
                <w:sz w:val="20"/>
                <w:szCs w:val="20"/>
              </w:rPr>
              <w:t>abirompa</w:t>
            </w:r>
            <w:proofErr w:type="spellEnd"/>
          </w:p>
        </w:tc>
        <w:tc>
          <w:tcPr>
            <w:tcW w:w="4530" w:type="dxa"/>
          </w:tcPr>
          <w:p w14:paraId="0BC453A2" w14:textId="77777777" w:rsidR="009877D3" w:rsidRDefault="009877D3" w:rsidP="00C53A6A">
            <w:pPr>
              <w:spacing w:line="276" w:lineRule="auto"/>
              <w:jc w:val="left"/>
              <w:rPr>
                <w:rFonts w:cs="Times New Roman"/>
                <w:sz w:val="20"/>
                <w:szCs w:val="20"/>
                <w:lang w:val="es-ES_tradnl"/>
              </w:rPr>
            </w:pPr>
            <w:r>
              <w:rPr>
                <w:rFonts w:cs="Times New Roman"/>
                <w:sz w:val="20"/>
                <w:szCs w:val="20"/>
                <w:lang w:val="es-ES_tradnl"/>
              </w:rPr>
              <w:t>H</w:t>
            </w:r>
            <w:r w:rsidRPr="00411C1C">
              <w:rPr>
                <w:rFonts w:cs="Times New Roman"/>
                <w:sz w:val="20"/>
                <w:szCs w:val="20"/>
                <w:lang w:val="es-ES_tradnl"/>
              </w:rPr>
              <w:t xml:space="preserve">a dicho cuñada vienes </w:t>
            </w:r>
          </w:p>
          <w:p w14:paraId="05C93064" w14:textId="77777777" w:rsidR="009877D3" w:rsidRDefault="009877D3" w:rsidP="00C53A6A">
            <w:pPr>
              <w:spacing w:line="276" w:lineRule="auto"/>
              <w:jc w:val="left"/>
              <w:rPr>
                <w:rFonts w:cs="Times New Roman"/>
                <w:sz w:val="20"/>
                <w:szCs w:val="20"/>
                <w:lang w:val="es-ES_tradnl"/>
              </w:rPr>
            </w:pPr>
            <w:r w:rsidRPr="00411C1C">
              <w:rPr>
                <w:rFonts w:cs="Times New Roman"/>
                <w:sz w:val="20"/>
                <w:szCs w:val="20"/>
                <w:lang w:val="es-ES_tradnl"/>
              </w:rPr>
              <w:t>Enseguida</w:t>
            </w:r>
            <w:r>
              <w:rPr>
                <w:rFonts w:cs="Times New Roman"/>
                <w:sz w:val="20"/>
                <w:szCs w:val="20"/>
                <w:lang w:val="es-ES_tradnl"/>
              </w:rPr>
              <w:t xml:space="preserve">, </w:t>
            </w:r>
            <w:r w:rsidRPr="00411C1C">
              <w:rPr>
                <w:rFonts w:cs="Times New Roman"/>
                <w:sz w:val="20"/>
                <w:szCs w:val="20"/>
                <w:lang w:val="es-ES_tradnl"/>
              </w:rPr>
              <w:t>enseguida</w:t>
            </w:r>
          </w:p>
          <w:p w14:paraId="12522B32" w14:textId="77777777" w:rsidR="009877D3" w:rsidRPr="00411C1C" w:rsidRDefault="009877D3" w:rsidP="00C53A6A">
            <w:pPr>
              <w:rPr>
                <w:rFonts w:cs="Times New Roman"/>
                <w:lang w:val="es-ES_tradnl"/>
              </w:rPr>
            </w:pPr>
            <w:r>
              <w:rPr>
                <w:rFonts w:cs="Times New Roman"/>
                <w:lang w:val="es-ES_tradnl"/>
              </w:rPr>
              <w:t>P</w:t>
            </w:r>
            <w:r w:rsidRPr="00BD11F8">
              <w:rPr>
                <w:rFonts w:cs="Times New Roman"/>
                <w:lang w:val="es-ES_tradnl"/>
              </w:rPr>
              <w:t xml:space="preserve">or gusto se pone triste </w:t>
            </w:r>
            <w:r>
              <w:rPr>
                <w:rFonts w:cs="Times New Roman"/>
                <w:lang w:val="es-ES_tradnl"/>
              </w:rPr>
              <w:t xml:space="preserve">mi </w:t>
            </w:r>
            <w:r w:rsidRPr="00BD11F8">
              <w:rPr>
                <w:rFonts w:cs="Times New Roman"/>
                <w:lang w:val="es-ES_tradnl"/>
              </w:rPr>
              <w:t>cuñada</w:t>
            </w:r>
          </w:p>
          <w:p w14:paraId="754FDFD9" w14:textId="77777777" w:rsidR="009877D3" w:rsidRPr="00411C1C" w:rsidRDefault="009877D3" w:rsidP="00C53A6A">
            <w:pPr>
              <w:spacing w:line="276" w:lineRule="auto"/>
              <w:jc w:val="left"/>
              <w:rPr>
                <w:rFonts w:cs="Times New Roman"/>
                <w:sz w:val="20"/>
                <w:szCs w:val="20"/>
                <w:lang w:val="es-ES_tradnl"/>
              </w:rPr>
            </w:pPr>
            <w:r>
              <w:rPr>
                <w:rFonts w:cs="Times New Roman"/>
                <w:sz w:val="20"/>
                <w:szCs w:val="20"/>
                <w:lang w:val="es-ES_tradnl"/>
              </w:rPr>
              <w:t>P</w:t>
            </w:r>
            <w:r w:rsidRPr="00411C1C">
              <w:rPr>
                <w:rFonts w:cs="Times New Roman"/>
                <w:sz w:val="20"/>
                <w:szCs w:val="20"/>
                <w:lang w:val="es-ES_tradnl"/>
              </w:rPr>
              <w:t xml:space="preserve">or tu comunidad río abajo tu eres, tú eres </w:t>
            </w:r>
          </w:p>
        </w:tc>
      </w:tr>
    </w:tbl>
    <w:p w14:paraId="2EBA6985" w14:textId="77777777" w:rsidR="009877D3" w:rsidRDefault="009877D3" w:rsidP="009877D3">
      <w:pPr>
        <w:spacing w:before="240"/>
        <w:rPr>
          <w:b/>
          <w:bCs/>
          <w:sz w:val="18"/>
          <w:szCs w:val="18"/>
          <w:lang w:val="fr-FR"/>
        </w:rPr>
      </w:pPr>
    </w:p>
    <w:p w14:paraId="406EE7D6" w14:textId="77777777" w:rsidR="009877D3" w:rsidRPr="0023017A" w:rsidRDefault="009877D3" w:rsidP="009877D3">
      <w:pPr>
        <w:spacing w:before="240"/>
        <w:rPr>
          <w:b/>
          <w:bCs/>
          <w:sz w:val="18"/>
          <w:szCs w:val="18"/>
          <w:lang w:val="fr-FR"/>
        </w:rPr>
      </w:pPr>
      <w:r w:rsidRPr="0023017A">
        <w:rPr>
          <w:b/>
          <w:bCs/>
          <w:sz w:val="18"/>
          <w:szCs w:val="18"/>
          <w:lang w:val="fr-FR"/>
        </w:rPr>
        <w:lastRenderedPageBreak/>
        <w:t>Notes :</w:t>
      </w:r>
    </w:p>
    <w:p w14:paraId="79C0D262" w14:textId="77777777" w:rsidR="009877D3" w:rsidRPr="0023017A" w:rsidRDefault="009877D3" w:rsidP="009877D3">
      <w:pPr>
        <w:spacing w:before="120"/>
        <w:ind w:left="284" w:hanging="284"/>
        <w:rPr>
          <w:sz w:val="18"/>
          <w:szCs w:val="18"/>
          <w:lang w:val="fr-FR"/>
        </w:rPr>
      </w:pPr>
      <w:r w:rsidRPr="0023017A">
        <w:rPr>
          <w:sz w:val="18"/>
          <w:szCs w:val="18"/>
          <w:lang w:val="fr-FR"/>
        </w:rPr>
        <w:t xml:space="preserve">1- Les noms traditionnels des Ashaninka proviennent souvent des oiseaux et d’autres animaux appréciés. </w:t>
      </w:r>
    </w:p>
    <w:p w14:paraId="7553EB0A" w14:textId="77777777" w:rsidR="009877D3" w:rsidRPr="0023017A" w:rsidRDefault="009877D3" w:rsidP="009877D3">
      <w:pPr>
        <w:ind w:left="284" w:hanging="284"/>
        <w:rPr>
          <w:sz w:val="18"/>
          <w:szCs w:val="18"/>
          <w:lang w:val="fr-FR"/>
        </w:rPr>
      </w:pPr>
      <w:r w:rsidRPr="0023017A">
        <w:rPr>
          <w:sz w:val="18"/>
          <w:szCs w:val="18"/>
          <w:lang w:val="fr-FR"/>
        </w:rPr>
        <w:t xml:space="preserve">2- Les chanteurs utilisent souvent les noms des oiseaux et d’autres animaux pour faire référence aux personnes évoquées dans leurs chants. </w:t>
      </w:r>
    </w:p>
    <w:p w14:paraId="2F6CDEFC" w14:textId="77777777" w:rsidR="009877D3" w:rsidRPr="0023017A" w:rsidRDefault="009877D3" w:rsidP="009877D3">
      <w:pPr>
        <w:ind w:left="284" w:hanging="284"/>
        <w:rPr>
          <w:sz w:val="18"/>
          <w:szCs w:val="18"/>
          <w:lang w:val="fr-FR"/>
        </w:rPr>
      </w:pPr>
      <w:r w:rsidRPr="0023017A">
        <w:rPr>
          <w:sz w:val="18"/>
          <w:szCs w:val="18"/>
          <w:lang w:val="fr-FR"/>
        </w:rPr>
        <w:t>3- Dans le langage ordinaire et dans les chants, les Ashaninka utilisent des bruits et des onomatopées qui imitent les bruits de la nature, les cris des animaux et des insectes, et les chants des oiseaux. Ici on les transcrit en italiques.</w:t>
      </w:r>
    </w:p>
    <w:p w14:paraId="7EB3493A" w14:textId="77777777" w:rsidR="009877D3" w:rsidRPr="0023017A" w:rsidRDefault="009877D3" w:rsidP="009877D3">
      <w:pPr>
        <w:ind w:left="284" w:hanging="284"/>
        <w:rPr>
          <w:sz w:val="18"/>
          <w:szCs w:val="18"/>
          <w:lang w:val="fr-FR"/>
        </w:rPr>
      </w:pPr>
      <w:r w:rsidRPr="0023017A">
        <w:rPr>
          <w:sz w:val="18"/>
          <w:szCs w:val="18"/>
          <w:lang w:val="fr-FR"/>
        </w:rPr>
        <w:t xml:space="preserve">4- Les chanteurs ne donnent jamais de titre à leurs chants. On a choisi des titres en reprenant une phrase du chant, ou en référence au thème musical. </w:t>
      </w:r>
    </w:p>
    <w:p w14:paraId="3F0D348D" w14:textId="77777777" w:rsidR="009877D3" w:rsidRPr="0023017A" w:rsidRDefault="009877D3" w:rsidP="009877D3">
      <w:pPr>
        <w:spacing w:before="120"/>
        <w:ind w:left="284" w:hanging="284"/>
        <w:rPr>
          <w:sz w:val="18"/>
          <w:szCs w:val="18"/>
          <w:lang w:val="fr-FR"/>
        </w:rPr>
      </w:pPr>
      <w:r w:rsidRPr="0023017A">
        <w:rPr>
          <w:b/>
          <w:bCs/>
          <w:sz w:val="18"/>
          <w:szCs w:val="18"/>
          <w:lang w:val="fr-FR"/>
        </w:rPr>
        <w:t>Notas :</w:t>
      </w:r>
    </w:p>
    <w:p w14:paraId="78A5D013" w14:textId="77777777" w:rsidR="009877D3" w:rsidRPr="0023017A" w:rsidRDefault="009877D3" w:rsidP="009877D3">
      <w:pPr>
        <w:spacing w:before="120"/>
        <w:ind w:left="284" w:hanging="284"/>
        <w:rPr>
          <w:sz w:val="18"/>
          <w:szCs w:val="18"/>
          <w:lang w:val="fr-FR"/>
        </w:rPr>
      </w:pPr>
      <w:r w:rsidRPr="0023017A">
        <w:rPr>
          <w:sz w:val="18"/>
          <w:szCs w:val="18"/>
          <w:lang w:val="fr-FR"/>
        </w:rPr>
        <w:t xml:space="preserve">1- Los nombres </w:t>
      </w:r>
      <w:proofErr w:type="spellStart"/>
      <w:r w:rsidRPr="0023017A">
        <w:rPr>
          <w:sz w:val="18"/>
          <w:szCs w:val="18"/>
          <w:lang w:val="fr-FR"/>
        </w:rPr>
        <w:t>tradicionales</w:t>
      </w:r>
      <w:proofErr w:type="spellEnd"/>
      <w:r w:rsidRPr="0023017A">
        <w:rPr>
          <w:sz w:val="18"/>
          <w:szCs w:val="18"/>
          <w:lang w:val="fr-FR"/>
        </w:rPr>
        <w:t xml:space="preserve"> ashaninka </w:t>
      </w:r>
      <w:proofErr w:type="spellStart"/>
      <w:r w:rsidRPr="0023017A">
        <w:rPr>
          <w:sz w:val="18"/>
          <w:szCs w:val="18"/>
          <w:lang w:val="fr-FR"/>
        </w:rPr>
        <w:t>provienen</w:t>
      </w:r>
      <w:proofErr w:type="spellEnd"/>
      <w:r w:rsidRPr="0023017A">
        <w:rPr>
          <w:sz w:val="18"/>
          <w:szCs w:val="18"/>
          <w:lang w:val="fr-FR"/>
        </w:rPr>
        <w:t xml:space="preserve"> a </w:t>
      </w:r>
      <w:proofErr w:type="spellStart"/>
      <w:r w:rsidRPr="0023017A">
        <w:rPr>
          <w:sz w:val="18"/>
          <w:szCs w:val="18"/>
          <w:lang w:val="fr-FR"/>
        </w:rPr>
        <w:t>menudo</w:t>
      </w:r>
      <w:proofErr w:type="spellEnd"/>
      <w:r w:rsidRPr="0023017A">
        <w:rPr>
          <w:sz w:val="18"/>
          <w:szCs w:val="18"/>
          <w:lang w:val="fr-FR"/>
        </w:rPr>
        <w:t xml:space="preserve"> de aves y de </w:t>
      </w:r>
      <w:proofErr w:type="spellStart"/>
      <w:r w:rsidRPr="0023017A">
        <w:rPr>
          <w:sz w:val="18"/>
          <w:szCs w:val="18"/>
          <w:lang w:val="fr-FR"/>
        </w:rPr>
        <w:t>otros</w:t>
      </w:r>
      <w:proofErr w:type="spellEnd"/>
      <w:r w:rsidRPr="0023017A">
        <w:rPr>
          <w:sz w:val="18"/>
          <w:szCs w:val="18"/>
          <w:lang w:val="fr-FR"/>
        </w:rPr>
        <w:t xml:space="preserve"> animales </w:t>
      </w:r>
      <w:proofErr w:type="spellStart"/>
      <w:r w:rsidRPr="0023017A">
        <w:rPr>
          <w:sz w:val="18"/>
          <w:szCs w:val="18"/>
          <w:lang w:val="fr-FR"/>
        </w:rPr>
        <w:t>apreciados</w:t>
      </w:r>
      <w:proofErr w:type="spellEnd"/>
      <w:r w:rsidRPr="0023017A">
        <w:rPr>
          <w:sz w:val="18"/>
          <w:szCs w:val="18"/>
          <w:lang w:val="fr-FR"/>
        </w:rPr>
        <w:t>.</w:t>
      </w:r>
    </w:p>
    <w:p w14:paraId="0C2C545A" w14:textId="77777777" w:rsidR="009877D3" w:rsidRPr="0023017A" w:rsidRDefault="009877D3" w:rsidP="009877D3">
      <w:pPr>
        <w:ind w:left="284" w:hanging="284"/>
        <w:rPr>
          <w:sz w:val="18"/>
          <w:szCs w:val="18"/>
          <w:lang w:val="fr-FR"/>
        </w:rPr>
      </w:pPr>
      <w:r w:rsidRPr="0023017A">
        <w:rPr>
          <w:sz w:val="18"/>
          <w:szCs w:val="18"/>
          <w:lang w:val="fr-FR"/>
        </w:rPr>
        <w:t xml:space="preserve">2- Los </w:t>
      </w:r>
      <w:proofErr w:type="spellStart"/>
      <w:r w:rsidRPr="0023017A">
        <w:rPr>
          <w:sz w:val="18"/>
          <w:szCs w:val="18"/>
          <w:lang w:val="fr-FR"/>
        </w:rPr>
        <w:t>cantantes</w:t>
      </w:r>
      <w:proofErr w:type="spellEnd"/>
      <w:r w:rsidRPr="0023017A">
        <w:rPr>
          <w:sz w:val="18"/>
          <w:szCs w:val="18"/>
          <w:lang w:val="fr-FR"/>
        </w:rPr>
        <w:t xml:space="preserve"> </w:t>
      </w:r>
      <w:proofErr w:type="spellStart"/>
      <w:r w:rsidRPr="0023017A">
        <w:rPr>
          <w:sz w:val="18"/>
          <w:szCs w:val="18"/>
          <w:lang w:val="fr-FR"/>
        </w:rPr>
        <w:t>utilizan</w:t>
      </w:r>
      <w:proofErr w:type="spellEnd"/>
      <w:r w:rsidRPr="0023017A">
        <w:rPr>
          <w:sz w:val="18"/>
          <w:szCs w:val="18"/>
          <w:lang w:val="fr-FR"/>
        </w:rPr>
        <w:t xml:space="preserve"> con </w:t>
      </w:r>
      <w:proofErr w:type="spellStart"/>
      <w:r w:rsidRPr="0023017A">
        <w:rPr>
          <w:sz w:val="18"/>
          <w:szCs w:val="18"/>
          <w:lang w:val="fr-FR"/>
        </w:rPr>
        <w:t>frecuencia</w:t>
      </w:r>
      <w:proofErr w:type="spellEnd"/>
      <w:r w:rsidRPr="0023017A">
        <w:rPr>
          <w:sz w:val="18"/>
          <w:szCs w:val="18"/>
          <w:lang w:val="fr-FR"/>
        </w:rPr>
        <w:t xml:space="preserve"> los nombres de aves y de </w:t>
      </w:r>
      <w:proofErr w:type="spellStart"/>
      <w:r w:rsidRPr="0023017A">
        <w:rPr>
          <w:sz w:val="18"/>
          <w:szCs w:val="18"/>
          <w:lang w:val="fr-FR"/>
        </w:rPr>
        <w:t>otros</w:t>
      </w:r>
      <w:proofErr w:type="spellEnd"/>
      <w:r w:rsidRPr="0023017A">
        <w:rPr>
          <w:sz w:val="18"/>
          <w:szCs w:val="18"/>
          <w:lang w:val="fr-FR"/>
        </w:rPr>
        <w:t xml:space="preserve"> animales para </w:t>
      </w:r>
      <w:proofErr w:type="spellStart"/>
      <w:r w:rsidRPr="0023017A">
        <w:rPr>
          <w:sz w:val="18"/>
          <w:szCs w:val="18"/>
          <w:lang w:val="fr-FR"/>
        </w:rPr>
        <w:t>evocar</w:t>
      </w:r>
      <w:proofErr w:type="spellEnd"/>
      <w:r w:rsidRPr="0023017A">
        <w:rPr>
          <w:sz w:val="18"/>
          <w:szCs w:val="18"/>
          <w:lang w:val="fr-FR"/>
        </w:rPr>
        <w:t xml:space="preserve"> a las </w:t>
      </w:r>
      <w:proofErr w:type="spellStart"/>
      <w:r w:rsidRPr="0023017A">
        <w:rPr>
          <w:sz w:val="18"/>
          <w:szCs w:val="18"/>
          <w:lang w:val="fr-FR"/>
        </w:rPr>
        <w:t>personas</w:t>
      </w:r>
      <w:proofErr w:type="spellEnd"/>
      <w:r w:rsidRPr="0023017A">
        <w:rPr>
          <w:sz w:val="18"/>
          <w:szCs w:val="18"/>
          <w:lang w:val="fr-FR"/>
        </w:rPr>
        <w:t xml:space="preserve"> en sus </w:t>
      </w:r>
      <w:proofErr w:type="spellStart"/>
      <w:r w:rsidRPr="0023017A">
        <w:rPr>
          <w:sz w:val="18"/>
          <w:szCs w:val="18"/>
          <w:lang w:val="fr-FR"/>
        </w:rPr>
        <w:t>cantos</w:t>
      </w:r>
      <w:proofErr w:type="spellEnd"/>
      <w:r w:rsidRPr="0023017A">
        <w:rPr>
          <w:sz w:val="18"/>
          <w:szCs w:val="18"/>
          <w:lang w:val="fr-FR"/>
        </w:rPr>
        <w:t>.</w:t>
      </w:r>
    </w:p>
    <w:p w14:paraId="1BACC64E" w14:textId="77777777" w:rsidR="009877D3" w:rsidRPr="0023017A" w:rsidRDefault="009877D3" w:rsidP="009877D3">
      <w:pPr>
        <w:ind w:left="284" w:hanging="284"/>
        <w:rPr>
          <w:sz w:val="18"/>
          <w:szCs w:val="18"/>
          <w:lang w:val="fr-FR"/>
        </w:rPr>
      </w:pPr>
      <w:r w:rsidRPr="0023017A">
        <w:rPr>
          <w:sz w:val="18"/>
          <w:szCs w:val="18"/>
          <w:lang w:val="fr-FR"/>
        </w:rPr>
        <w:t xml:space="preserve">3- En la lengua </w:t>
      </w:r>
      <w:proofErr w:type="spellStart"/>
      <w:r w:rsidRPr="0023017A">
        <w:rPr>
          <w:sz w:val="18"/>
          <w:szCs w:val="18"/>
          <w:lang w:val="fr-FR"/>
        </w:rPr>
        <w:t>ordinaria</w:t>
      </w:r>
      <w:proofErr w:type="spellEnd"/>
      <w:r w:rsidRPr="0023017A">
        <w:rPr>
          <w:sz w:val="18"/>
          <w:szCs w:val="18"/>
          <w:lang w:val="fr-FR"/>
        </w:rPr>
        <w:t xml:space="preserve"> y en los </w:t>
      </w:r>
      <w:proofErr w:type="spellStart"/>
      <w:r w:rsidRPr="0023017A">
        <w:rPr>
          <w:sz w:val="18"/>
          <w:szCs w:val="18"/>
          <w:lang w:val="fr-FR"/>
        </w:rPr>
        <w:t>cantos</w:t>
      </w:r>
      <w:proofErr w:type="spellEnd"/>
      <w:r w:rsidRPr="0023017A">
        <w:rPr>
          <w:sz w:val="18"/>
          <w:szCs w:val="18"/>
          <w:lang w:val="fr-FR"/>
        </w:rPr>
        <w:t xml:space="preserve">, los Ashaninka </w:t>
      </w:r>
      <w:proofErr w:type="spellStart"/>
      <w:r w:rsidRPr="0023017A">
        <w:rPr>
          <w:sz w:val="18"/>
          <w:szCs w:val="18"/>
          <w:lang w:val="fr-FR"/>
        </w:rPr>
        <w:t>usan</w:t>
      </w:r>
      <w:proofErr w:type="spellEnd"/>
      <w:r w:rsidRPr="0023017A">
        <w:rPr>
          <w:sz w:val="18"/>
          <w:szCs w:val="18"/>
          <w:lang w:val="fr-FR"/>
        </w:rPr>
        <w:t xml:space="preserve"> </w:t>
      </w:r>
      <w:proofErr w:type="spellStart"/>
      <w:r w:rsidRPr="0023017A">
        <w:rPr>
          <w:sz w:val="18"/>
          <w:szCs w:val="18"/>
          <w:lang w:val="fr-FR"/>
        </w:rPr>
        <w:t>sonidos</w:t>
      </w:r>
      <w:proofErr w:type="spellEnd"/>
      <w:r w:rsidRPr="0023017A">
        <w:rPr>
          <w:sz w:val="18"/>
          <w:szCs w:val="18"/>
          <w:lang w:val="fr-FR"/>
        </w:rPr>
        <w:t xml:space="preserve"> y </w:t>
      </w:r>
      <w:proofErr w:type="spellStart"/>
      <w:r w:rsidRPr="0023017A">
        <w:rPr>
          <w:sz w:val="18"/>
          <w:szCs w:val="18"/>
          <w:lang w:val="fr-FR"/>
        </w:rPr>
        <w:t>onomatopeyas</w:t>
      </w:r>
      <w:proofErr w:type="spellEnd"/>
      <w:r w:rsidRPr="0023017A">
        <w:rPr>
          <w:sz w:val="18"/>
          <w:szCs w:val="18"/>
          <w:lang w:val="fr-FR"/>
        </w:rPr>
        <w:t xml:space="preserve"> que </w:t>
      </w:r>
      <w:proofErr w:type="spellStart"/>
      <w:r w:rsidRPr="0023017A">
        <w:rPr>
          <w:sz w:val="18"/>
          <w:szCs w:val="18"/>
          <w:lang w:val="fr-FR"/>
        </w:rPr>
        <w:t>imitan</w:t>
      </w:r>
      <w:proofErr w:type="spellEnd"/>
      <w:r w:rsidRPr="0023017A">
        <w:rPr>
          <w:sz w:val="18"/>
          <w:szCs w:val="18"/>
          <w:lang w:val="fr-FR"/>
        </w:rPr>
        <w:t xml:space="preserve"> los </w:t>
      </w:r>
      <w:proofErr w:type="spellStart"/>
      <w:r w:rsidRPr="0023017A">
        <w:rPr>
          <w:sz w:val="18"/>
          <w:szCs w:val="18"/>
          <w:lang w:val="fr-FR"/>
        </w:rPr>
        <w:t>rumores</w:t>
      </w:r>
      <w:proofErr w:type="spellEnd"/>
      <w:r w:rsidRPr="0023017A">
        <w:rPr>
          <w:sz w:val="18"/>
          <w:szCs w:val="18"/>
          <w:lang w:val="fr-FR"/>
        </w:rPr>
        <w:t xml:space="preserve"> de la </w:t>
      </w:r>
      <w:proofErr w:type="spellStart"/>
      <w:r w:rsidRPr="0023017A">
        <w:rPr>
          <w:sz w:val="18"/>
          <w:szCs w:val="18"/>
          <w:lang w:val="fr-FR"/>
        </w:rPr>
        <w:t>naturaleza</w:t>
      </w:r>
      <w:proofErr w:type="spellEnd"/>
      <w:r w:rsidRPr="0023017A">
        <w:rPr>
          <w:sz w:val="18"/>
          <w:szCs w:val="18"/>
          <w:lang w:val="fr-FR"/>
        </w:rPr>
        <w:t xml:space="preserve">, los </w:t>
      </w:r>
      <w:proofErr w:type="spellStart"/>
      <w:r w:rsidRPr="0023017A">
        <w:rPr>
          <w:sz w:val="18"/>
          <w:szCs w:val="18"/>
          <w:lang w:val="fr-FR"/>
        </w:rPr>
        <w:t>gritos</w:t>
      </w:r>
      <w:proofErr w:type="spellEnd"/>
      <w:r w:rsidRPr="0023017A">
        <w:rPr>
          <w:sz w:val="18"/>
          <w:szCs w:val="18"/>
          <w:lang w:val="fr-FR"/>
        </w:rPr>
        <w:t xml:space="preserve"> de animales y de </w:t>
      </w:r>
      <w:proofErr w:type="spellStart"/>
      <w:r w:rsidRPr="0023017A">
        <w:rPr>
          <w:sz w:val="18"/>
          <w:szCs w:val="18"/>
          <w:lang w:val="fr-FR"/>
        </w:rPr>
        <w:t>insectos</w:t>
      </w:r>
      <w:proofErr w:type="spellEnd"/>
      <w:r w:rsidRPr="0023017A">
        <w:rPr>
          <w:sz w:val="18"/>
          <w:szCs w:val="18"/>
          <w:lang w:val="fr-FR"/>
        </w:rPr>
        <w:t xml:space="preserve">, y los </w:t>
      </w:r>
      <w:proofErr w:type="spellStart"/>
      <w:r w:rsidRPr="0023017A">
        <w:rPr>
          <w:sz w:val="18"/>
          <w:szCs w:val="18"/>
          <w:lang w:val="fr-FR"/>
        </w:rPr>
        <w:t>cantos</w:t>
      </w:r>
      <w:proofErr w:type="spellEnd"/>
      <w:r w:rsidRPr="0023017A">
        <w:rPr>
          <w:sz w:val="18"/>
          <w:szCs w:val="18"/>
          <w:lang w:val="fr-FR"/>
        </w:rPr>
        <w:t xml:space="preserve"> de aves. Se </w:t>
      </w:r>
      <w:proofErr w:type="spellStart"/>
      <w:r w:rsidRPr="0023017A">
        <w:rPr>
          <w:sz w:val="18"/>
          <w:szCs w:val="18"/>
          <w:lang w:val="fr-FR"/>
        </w:rPr>
        <w:t>transcriben</w:t>
      </w:r>
      <w:proofErr w:type="spellEnd"/>
      <w:r w:rsidRPr="0023017A">
        <w:rPr>
          <w:sz w:val="18"/>
          <w:szCs w:val="18"/>
          <w:lang w:val="fr-FR"/>
        </w:rPr>
        <w:t xml:space="preserve"> en </w:t>
      </w:r>
      <w:proofErr w:type="spellStart"/>
      <w:r w:rsidRPr="0023017A">
        <w:rPr>
          <w:sz w:val="18"/>
          <w:szCs w:val="18"/>
          <w:lang w:val="fr-FR"/>
        </w:rPr>
        <w:t>itálicas</w:t>
      </w:r>
      <w:proofErr w:type="spellEnd"/>
      <w:r w:rsidRPr="0023017A">
        <w:rPr>
          <w:sz w:val="18"/>
          <w:szCs w:val="18"/>
          <w:lang w:val="fr-FR"/>
        </w:rPr>
        <w:t xml:space="preserve">. </w:t>
      </w:r>
    </w:p>
    <w:p w14:paraId="4E406E5C" w14:textId="77777777" w:rsidR="009877D3" w:rsidRPr="0023017A" w:rsidRDefault="009877D3" w:rsidP="009877D3">
      <w:pPr>
        <w:ind w:left="284" w:hanging="284"/>
        <w:rPr>
          <w:sz w:val="18"/>
          <w:szCs w:val="18"/>
          <w:lang w:val="fr-FR"/>
        </w:rPr>
      </w:pPr>
      <w:r w:rsidRPr="0023017A">
        <w:rPr>
          <w:sz w:val="18"/>
          <w:szCs w:val="18"/>
          <w:lang w:val="fr-FR"/>
        </w:rPr>
        <w:t xml:space="preserve">4- Los </w:t>
      </w:r>
      <w:proofErr w:type="spellStart"/>
      <w:r w:rsidRPr="0023017A">
        <w:rPr>
          <w:sz w:val="18"/>
          <w:szCs w:val="18"/>
          <w:lang w:val="fr-FR"/>
        </w:rPr>
        <w:t>cantantes</w:t>
      </w:r>
      <w:proofErr w:type="spellEnd"/>
      <w:r w:rsidRPr="0023017A">
        <w:rPr>
          <w:sz w:val="18"/>
          <w:szCs w:val="18"/>
          <w:lang w:val="fr-FR"/>
        </w:rPr>
        <w:t xml:space="preserve"> no dan </w:t>
      </w:r>
      <w:proofErr w:type="spellStart"/>
      <w:r w:rsidRPr="0023017A">
        <w:rPr>
          <w:sz w:val="18"/>
          <w:szCs w:val="18"/>
          <w:lang w:val="fr-FR"/>
        </w:rPr>
        <w:t>nunca</w:t>
      </w:r>
      <w:proofErr w:type="spellEnd"/>
      <w:r w:rsidRPr="0023017A">
        <w:rPr>
          <w:sz w:val="18"/>
          <w:szCs w:val="18"/>
          <w:lang w:val="fr-FR"/>
        </w:rPr>
        <w:t xml:space="preserve"> </w:t>
      </w:r>
      <w:proofErr w:type="spellStart"/>
      <w:r w:rsidRPr="0023017A">
        <w:rPr>
          <w:sz w:val="18"/>
          <w:szCs w:val="18"/>
          <w:lang w:val="fr-FR"/>
        </w:rPr>
        <w:t>título</w:t>
      </w:r>
      <w:proofErr w:type="spellEnd"/>
      <w:r w:rsidRPr="0023017A">
        <w:rPr>
          <w:sz w:val="18"/>
          <w:szCs w:val="18"/>
          <w:lang w:val="fr-FR"/>
        </w:rPr>
        <w:t xml:space="preserve"> a sus </w:t>
      </w:r>
      <w:proofErr w:type="spellStart"/>
      <w:r w:rsidRPr="0023017A">
        <w:rPr>
          <w:sz w:val="18"/>
          <w:szCs w:val="18"/>
          <w:lang w:val="fr-FR"/>
        </w:rPr>
        <w:t>obras</w:t>
      </w:r>
      <w:proofErr w:type="spellEnd"/>
      <w:r w:rsidRPr="0023017A">
        <w:rPr>
          <w:sz w:val="18"/>
          <w:szCs w:val="18"/>
          <w:lang w:val="fr-FR"/>
        </w:rPr>
        <w:t xml:space="preserve">. </w:t>
      </w:r>
      <w:proofErr w:type="spellStart"/>
      <w:r w:rsidRPr="0023017A">
        <w:rPr>
          <w:sz w:val="18"/>
          <w:szCs w:val="18"/>
          <w:lang w:val="fr-FR"/>
        </w:rPr>
        <w:t>Hemos</w:t>
      </w:r>
      <w:proofErr w:type="spellEnd"/>
      <w:r w:rsidRPr="0023017A">
        <w:rPr>
          <w:sz w:val="18"/>
          <w:szCs w:val="18"/>
          <w:lang w:val="fr-FR"/>
        </w:rPr>
        <w:t xml:space="preserve"> </w:t>
      </w:r>
      <w:proofErr w:type="spellStart"/>
      <w:r w:rsidRPr="0023017A">
        <w:rPr>
          <w:sz w:val="18"/>
          <w:szCs w:val="18"/>
          <w:lang w:val="fr-FR"/>
        </w:rPr>
        <w:t>escogido</w:t>
      </w:r>
      <w:proofErr w:type="spellEnd"/>
      <w:r w:rsidRPr="0023017A">
        <w:rPr>
          <w:sz w:val="18"/>
          <w:szCs w:val="18"/>
          <w:lang w:val="fr-FR"/>
        </w:rPr>
        <w:t xml:space="preserve"> </w:t>
      </w:r>
      <w:proofErr w:type="spellStart"/>
      <w:r w:rsidRPr="0023017A">
        <w:rPr>
          <w:sz w:val="18"/>
          <w:szCs w:val="18"/>
          <w:lang w:val="fr-FR"/>
        </w:rPr>
        <w:t>títulos</w:t>
      </w:r>
      <w:proofErr w:type="spellEnd"/>
      <w:r w:rsidRPr="0023017A">
        <w:rPr>
          <w:sz w:val="18"/>
          <w:szCs w:val="18"/>
          <w:lang w:val="fr-FR"/>
        </w:rPr>
        <w:t xml:space="preserve"> </w:t>
      </w:r>
      <w:proofErr w:type="spellStart"/>
      <w:proofErr w:type="gramStart"/>
      <w:r w:rsidRPr="0023017A">
        <w:rPr>
          <w:sz w:val="18"/>
          <w:szCs w:val="18"/>
          <w:lang w:val="fr-FR"/>
        </w:rPr>
        <w:t>a</w:t>
      </w:r>
      <w:proofErr w:type="spellEnd"/>
      <w:proofErr w:type="gramEnd"/>
      <w:r w:rsidRPr="0023017A">
        <w:rPr>
          <w:sz w:val="18"/>
          <w:szCs w:val="18"/>
          <w:lang w:val="fr-FR"/>
        </w:rPr>
        <w:t xml:space="preserve"> partir de </w:t>
      </w:r>
      <w:proofErr w:type="spellStart"/>
      <w:r w:rsidRPr="0023017A">
        <w:rPr>
          <w:sz w:val="18"/>
          <w:szCs w:val="18"/>
          <w:lang w:val="fr-FR"/>
        </w:rPr>
        <w:t>una</w:t>
      </w:r>
      <w:proofErr w:type="spellEnd"/>
      <w:r w:rsidRPr="0023017A">
        <w:rPr>
          <w:sz w:val="18"/>
          <w:szCs w:val="18"/>
          <w:lang w:val="fr-FR"/>
        </w:rPr>
        <w:t xml:space="preserve"> frase del canto, o en </w:t>
      </w:r>
      <w:proofErr w:type="spellStart"/>
      <w:r w:rsidRPr="0023017A">
        <w:rPr>
          <w:sz w:val="18"/>
          <w:szCs w:val="18"/>
          <w:lang w:val="fr-FR"/>
        </w:rPr>
        <w:t>referencia</w:t>
      </w:r>
      <w:proofErr w:type="spellEnd"/>
      <w:r w:rsidRPr="0023017A">
        <w:rPr>
          <w:sz w:val="18"/>
          <w:szCs w:val="18"/>
          <w:lang w:val="fr-FR"/>
        </w:rPr>
        <w:t xml:space="preserve"> al </w:t>
      </w:r>
      <w:proofErr w:type="spellStart"/>
      <w:r w:rsidRPr="0023017A">
        <w:rPr>
          <w:sz w:val="18"/>
          <w:szCs w:val="18"/>
          <w:lang w:val="fr-FR"/>
        </w:rPr>
        <w:t>tema</w:t>
      </w:r>
      <w:proofErr w:type="spellEnd"/>
      <w:r w:rsidRPr="0023017A">
        <w:rPr>
          <w:sz w:val="18"/>
          <w:szCs w:val="18"/>
          <w:lang w:val="fr-FR"/>
        </w:rPr>
        <w:t xml:space="preserve"> musical. </w:t>
      </w:r>
    </w:p>
    <w:p w14:paraId="753C5096" w14:textId="55E2F114" w:rsidR="00CD0616" w:rsidRPr="00FE4ABC" w:rsidRDefault="00CD0616" w:rsidP="00FE4ABC"/>
    <w:sectPr w:rsidR="00CD0616" w:rsidRPr="00FE4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Corps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44A"/>
    <w:multiLevelType w:val="hybridMultilevel"/>
    <w:tmpl w:val="37229A5E"/>
    <w:lvl w:ilvl="0" w:tplc="899836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CE3F7C"/>
    <w:multiLevelType w:val="hybridMultilevel"/>
    <w:tmpl w:val="2728B332"/>
    <w:lvl w:ilvl="0" w:tplc="2EFCEC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CFE6376"/>
    <w:multiLevelType w:val="hybridMultilevel"/>
    <w:tmpl w:val="3A08A814"/>
    <w:lvl w:ilvl="0" w:tplc="99C6D9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2471405">
    <w:abstractNumId w:val="0"/>
  </w:num>
  <w:num w:numId="2" w16cid:durableId="270630411">
    <w:abstractNumId w:val="2"/>
  </w:num>
  <w:num w:numId="3" w16cid:durableId="155820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16"/>
    <w:rsid w:val="00054FEB"/>
    <w:rsid w:val="001004F6"/>
    <w:rsid w:val="00207FD1"/>
    <w:rsid w:val="002A45D0"/>
    <w:rsid w:val="002F6BE1"/>
    <w:rsid w:val="00470DAE"/>
    <w:rsid w:val="004D6CD6"/>
    <w:rsid w:val="004F7109"/>
    <w:rsid w:val="00580968"/>
    <w:rsid w:val="0062177E"/>
    <w:rsid w:val="006420D2"/>
    <w:rsid w:val="006640C3"/>
    <w:rsid w:val="00675FAB"/>
    <w:rsid w:val="00744B90"/>
    <w:rsid w:val="007D5CC4"/>
    <w:rsid w:val="008978AB"/>
    <w:rsid w:val="008B194E"/>
    <w:rsid w:val="008E613C"/>
    <w:rsid w:val="008F6AB5"/>
    <w:rsid w:val="00902155"/>
    <w:rsid w:val="009074A1"/>
    <w:rsid w:val="009159EC"/>
    <w:rsid w:val="00957077"/>
    <w:rsid w:val="009877D3"/>
    <w:rsid w:val="00995F7E"/>
    <w:rsid w:val="00B6377A"/>
    <w:rsid w:val="00B976DE"/>
    <w:rsid w:val="00C15E15"/>
    <w:rsid w:val="00C33DAF"/>
    <w:rsid w:val="00C77055"/>
    <w:rsid w:val="00C77FF7"/>
    <w:rsid w:val="00CA0EFF"/>
    <w:rsid w:val="00CC2558"/>
    <w:rsid w:val="00CC61EE"/>
    <w:rsid w:val="00CD0616"/>
    <w:rsid w:val="00D45A33"/>
    <w:rsid w:val="00D6288B"/>
    <w:rsid w:val="00E44A50"/>
    <w:rsid w:val="00F22454"/>
    <w:rsid w:val="00F53CAE"/>
    <w:rsid w:val="00F93116"/>
    <w:rsid w:val="00FE4A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82374C9"/>
  <w15:chartTrackingRefBased/>
  <w15:docId w15:val="{1A846D73-757E-4843-B6FB-7AC9BFDA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AE"/>
    <w:pPr>
      <w:spacing w:after="0" w:line="240" w:lineRule="auto"/>
      <w:jc w:val="both"/>
    </w:pPr>
    <w:rPr>
      <w:rFonts w:ascii="Times New Roman" w:hAnsi="Times New Roman"/>
      <w:sz w:val="21"/>
      <w:szCs w:val="22"/>
      <w:lang w:val="es-PE"/>
    </w:rPr>
  </w:style>
  <w:style w:type="paragraph" w:styleId="Titre1">
    <w:name w:val="heading 1"/>
    <w:basedOn w:val="Normal"/>
    <w:next w:val="Normal"/>
    <w:link w:val="Titre1Car"/>
    <w:uiPriority w:val="9"/>
    <w:qFormat/>
    <w:rsid w:val="00CD0616"/>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lang w:val="es-ES_tradnl"/>
      <w14:ligatures w14:val="none"/>
    </w:rPr>
  </w:style>
  <w:style w:type="paragraph" w:styleId="Titre2">
    <w:name w:val="heading 2"/>
    <w:basedOn w:val="Normal"/>
    <w:next w:val="Normal"/>
    <w:link w:val="Titre2Car"/>
    <w:uiPriority w:val="9"/>
    <w:semiHidden/>
    <w:unhideWhenUsed/>
    <w:qFormat/>
    <w:rsid w:val="00CD0616"/>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lang w:val="es-ES_tradnl"/>
      <w14:ligatures w14:val="none"/>
    </w:rPr>
  </w:style>
  <w:style w:type="paragraph" w:styleId="Titre3">
    <w:name w:val="heading 3"/>
    <w:basedOn w:val="Normal"/>
    <w:next w:val="Normal"/>
    <w:link w:val="Titre3Car"/>
    <w:uiPriority w:val="9"/>
    <w:semiHidden/>
    <w:unhideWhenUsed/>
    <w:qFormat/>
    <w:rsid w:val="00CD0616"/>
    <w:pPr>
      <w:keepNext/>
      <w:keepLines/>
      <w:spacing w:before="160" w:after="80" w:line="259" w:lineRule="auto"/>
      <w:outlineLvl w:val="2"/>
    </w:pPr>
    <w:rPr>
      <w:rFonts w:asciiTheme="minorHAnsi" w:eastAsiaTheme="majorEastAsia" w:hAnsiTheme="minorHAnsi" w:cstheme="majorBidi"/>
      <w:color w:val="0F4761" w:themeColor="accent1" w:themeShade="BF"/>
      <w:kern w:val="0"/>
      <w:sz w:val="28"/>
      <w:szCs w:val="28"/>
      <w:lang w:val="es-ES_tradnl"/>
      <w14:ligatures w14:val="none"/>
    </w:rPr>
  </w:style>
  <w:style w:type="paragraph" w:styleId="Titre4">
    <w:name w:val="heading 4"/>
    <w:basedOn w:val="Normal"/>
    <w:next w:val="Normal"/>
    <w:link w:val="Titre4Car"/>
    <w:uiPriority w:val="9"/>
    <w:semiHidden/>
    <w:unhideWhenUsed/>
    <w:qFormat/>
    <w:rsid w:val="00CD0616"/>
    <w:pPr>
      <w:keepNext/>
      <w:keepLines/>
      <w:spacing w:before="80" w:after="40" w:line="259" w:lineRule="auto"/>
      <w:outlineLvl w:val="3"/>
    </w:pPr>
    <w:rPr>
      <w:rFonts w:asciiTheme="minorHAnsi" w:eastAsiaTheme="majorEastAsia" w:hAnsiTheme="minorHAnsi" w:cstheme="majorBidi"/>
      <w:i/>
      <w:iCs/>
      <w:color w:val="0F4761" w:themeColor="accent1" w:themeShade="BF"/>
      <w:kern w:val="0"/>
      <w:sz w:val="22"/>
      <w:lang w:val="es-ES_tradnl"/>
      <w14:ligatures w14:val="none"/>
    </w:rPr>
  </w:style>
  <w:style w:type="paragraph" w:styleId="Titre5">
    <w:name w:val="heading 5"/>
    <w:basedOn w:val="Normal"/>
    <w:next w:val="Normal"/>
    <w:link w:val="Titre5Car"/>
    <w:uiPriority w:val="9"/>
    <w:semiHidden/>
    <w:unhideWhenUsed/>
    <w:qFormat/>
    <w:rsid w:val="00CD0616"/>
    <w:pPr>
      <w:keepNext/>
      <w:keepLines/>
      <w:spacing w:before="80" w:after="40" w:line="259" w:lineRule="auto"/>
      <w:outlineLvl w:val="4"/>
    </w:pPr>
    <w:rPr>
      <w:rFonts w:asciiTheme="minorHAnsi" w:eastAsiaTheme="majorEastAsia" w:hAnsiTheme="minorHAnsi" w:cstheme="majorBidi"/>
      <w:color w:val="0F4761" w:themeColor="accent1" w:themeShade="BF"/>
      <w:kern w:val="0"/>
      <w:sz w:val="22"/>
      <w:lang w:val="es-ES_tradnl"/>
      <w14:ligatures w14:val="none"/>
    </w:rPr>
  </w:style>
  <w:style w:type="paragraph" w:styleId="Titre6">
    <w:name w:val="heading 6"/>
    <w:basedOn w:val="Normal"/>
    <w:next w:val="Normal"/>
    <w:link w:val="Titre6Car"/>
    <w:uiPriority w:val="9"/>
    <w:semiHidden/>
    <w:unhideWhenUsed/>
    <w:qFormat/>
    <w:rsid w:val="00CD0616"/>
    <w:pPr>
      <w:keepNext/>
      <w:keepLines/>
      <w:spacing w:before="40" w:line="259" w:lineRule="auto"/>
      <w:outlineLvl w:val="5"/>
    </w:pPr>
    <w:rPr>
      <w:rFonts w:asciiTheme="minorHAnsi" w:eastAsiaTheme="majorEastAsia" w:hAnsiTheme="minorHAnsi" w:cstheme="majorBidi"/>
      <w:i/>
      <w:iCs/>
      <w:color w:val="595959" w:themeColor="text1" w:themeTint="A6"/>
      <w:kern w:val="0"/>
      <w:sz w:val="22"/>
      <w:lang w:val="es-ES_tradnl"/>
      <w14:ligatures w14:val="none"/>
    </w:rPr>
  </w:style>
  <w:style w:type="paragraph" w:styleId="Titre7">
    <w:name w:val="heading 7"/>
    <w:basedOn w:val="Normal"/>
    <w:next w:val="Normal"/>
    <w:link w:val="Titre7Car"/>
    <w:uiPriority w:val="9"/>
    <w:semiHidden/>
    <w:unhideWhenUsed/>
    <w:qFormat/>
    <w:rsid w:val="00CD0616"/>
    <w:pPr>
      <w:keepNext/>
      <w:keepLines/>
      <w:spacing w:before="40" w:line="259" w:lineRule="auto"/>
      <w:outlineLvl w:val="6"/>
    </w:pPr>
    <w:rPr>
      <w:rFonts w:asciiTheme="minorHAnsi" w:eastAsiaTheme="majorEastAsia" w:hAnsiTheme="minorHAnsi" w:cstheme="majorBidi"/>
      <w:color w:val="595959" w:themeColor="text1" w:themeTint="A6"/>
      <w:kern w:val="0"/>
      <w:sz w:val="22"/>
      <w:lang w:val="es-ES_tradnl"/>
      <w14:ligatures w14:val="none"/>
    </w:rPr>
  </w:style>
  <w:style w:type="paragraph" w:styleId="Titre8">
    <w:name w:val="heading 8"/>
    <w:basedOn w:val="Normal"/>
    <w:next w:val="Normal"/>
    <w:link w:val="Titre8Car"/>
    <w:uiPriority w:val="9"/>
    <w:semiHidden/>
    <w:unhideWhenUsed/>
    <w:qFormat/>
    <w:rsid w:val="00CD0616"/>
    <w:pPr>
      <w:keepNext/>
      <w:keepLines/>
      <w:spacing w:line="259" w:lineRule="auto"/>
      <w:outlineLvl w:val="7"/>
    </w:pPr>
    <w:rPr>
      <w:rFonts w:asciiTheme="minorHAnsi" w:eastAsiaTheme="majorEastAsia" w:hAnsiTheme="minorHAnsi" w:cstheme="majorBidi"/>
      <w:i/>
      <w:iCs/>
      <w:color w:val="272727" w:themeColor="text1" w:themeTint="D8"/>
      <w:kern w:val="0"/>
      <w:sz w:val="22"/>
      <w:lang w:val="es-ES_tradnl"/>
      <w14:ligatures w14:val="none"/>
    </w:rPr>
  </w:style>
  <w:style w:type="paragraph" w:styleId="Titre9">
    <w:name w:val="heading 9"/>
    <w:basedOn w:val="Normal"/>
    <w:next w:val="Normal"/>
    <w:link w:val="Titre9Car"/>
    <w:uiPriority w:val="9"/>
    <w:semiHidden/>
    <w:unhideWhenUsed/>
    <w:qFormat/>
    <w:rsid w:val="00CD0616"/>
    <w:pPr>
      <w:keepNext/>
      <w:keepLines/>
      <w:spacing w:line="259" w:lineRule="auto"/>
      <w:outlineLvl w:val="8"/>
    </w:pPr>
    <w:rPr>
      <w:rFonts w:asciiTheme="minorHAnsi" w:eastAsiaTheme="majorEastAsia" w:hAnsiTheme="minorHAnsi" w:cstheme="majorBidi"/>
      <w:color w:val="272727" w:themeColor="text1" w:themeTint="D8"/>
      <w:kern w:val="0"/>
      <w:sz w:val="22"/>
      <w:lang w:val="es-ES_tradnl"/>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53CAE"/>
    <w:pPr>
      <w:spacing w:before="120"/>
    </w:pPr>
    <w:rPr>
      <w:kern w:val="0"/>
      <w:sz w:val="22"/>
      <w:szCs w:val="20"/>
      <w:lang w:val="fr-FR"/>
      <w14:ligatures w14:val="none"/>
    </w:rPr>
  </w:style>
  <w:style w:type="character" w:customStyle="1" w:styleId="NotedebasdepageCar">
    <w:name w:val="Note de bas de page Car"/>
    <w:basedOn w:val="Policepardfaut"/>
    <w:link w:val="Notedebasdepage"/>
    <w:uiPriority w:val="99"/>
    <w:rsid w:val="00F53CAE"/>
    <w:rPr>
      <w:rFonts w:ascii="Times New Roman" w:hAnsi="Times New Roman"/>
      <w:sz w:val="22"/>
      <w:szCs w:val="20"/>
    </w:rPr>
  </w:style>
  <w:style w:type="paragraph" w:styleId="Notedefin">
    <w:name w:val="endnote text"/>
    <w:basedOn w:val="Normal"/>
    <w:link w:val="NotedefinCar"/>
    <w:uiPriority w:val="99"/>
    <w:unhideWhenUsed/>
    <w:rsid w:val="00054FEB"/>
    <w:pPr>
      <w:jc w:val="left"/>
    </w:pPr>
    <w:rPr>
      <w:kern w:val="0"/>
      <w:sz w:val="20"/>
      <w:szCs w:val="20"/>
      <w:lang w:val="es-ES_tradnl"/>
      <w14:ligatures w14:val="none"/>
    </w:rPr>
  </w:style>
  <w:style w:type="character" w:customStyle="1" w:styleId="NotedefinCar">
    <w:name w:val="Note de fin Car"/>
    <w:basedOn w:val="Policepardfaut"/>
    <w:link w:val="Notedefin"/>
    <w:uiPriority w:val="99"/>
    <w:rsid w:val="00054FEB"/>
    <w:rPr>
      <w:rFonts w:ascii="Times New Roman" w:hAnsi="Times New Roman"/>
      <w:sz w:val="20"/>
      <w:szCs w:val="20"/>
      <w:lang w:val="es-ES_tradnl"/>
    </w:rPr>
  </w:style>
  <w:style w:type="character" w:styleId="Numrodepage">
    <w:name w:val="page number"/>
    <w:basedOn w:val="Policepardfaut"/>
    <w:uiPriority w:val="99"/>
    <w:unhideWhenUsed/>
    <w:rsid w:val="00CA0EFF"/>
    <w:rPr>
      <w:rFonts w:ascii="Times New Roman" w:hAnsi="Times New Roman"/>
      <w:sz w:val="20"/>
    </w:rPr>
  </w:style>
  <w:style w:type="character" w:styleId="Appeldenotedefin">
    <w:name w:val="endnote reference"/>
    <w:basedOn w:val="Policepardfaut"/>
    <w:uiPriority w:val="99"/>
    <w:semiHidden/>
    <w:unhideWhenUsed/>
    <w:rsid w:val="00054FEB"/>
    <w:rPr>
      <w:noProof w:val="0"/>
      <w:vertAlign w:val="superscript"/>
      <w:lang w:val="es-ES_tradnl"/>
    </w:rPr>
  </w:style>
  <w:style w:type="character" w:customStyle="1" w:styleId="Titre1Car">
    <w:name w:val="Titre 1 Car"/>
    <w:basedOn w:val="Policepardfaut"/>
    <w:link w:val="Titre1"/>
    <w:uiPriority w:val="9"/>
    <w:rsid w:val="00CD0616"/>
    <w:rPr>
      <w:rFonts w:asciiTheme="majorHAnsi" w:eastAsiaTheme="majorEastAsia" w:hAnsiTheme="majorHAnsi" w:cstheme="majorBidi"/>
      <w:color w:val="0F4761" w:themeColor="accent1" w:themeShade="BF"/>
      <w:kern w:val="0"/>
      <w:sz w:val="40"/>
      <w:szCs w:val="40"/>
      <w:lang w:val="es-ES_tradnl"/>
      <w14:ligatures w14:val="none"/>
    </w:rPr>
  </w:style>
  <w:style w:type="character" w:customStyle="1" w:styleId="Titre2Car">
    <w:name w:val="Titre 2 Car"/>
    <w:basedOn w:val="Policepardfaut"/>
    <w:link w:val="Titre2"/>
    <w:uiPriority w:val="9"/>
    <w:semiHidden/>
    <w:rsid w:val="00CD0616"/>
    <w:rPr>
      <w:rFonts w:asciiTheme="majorHAnsi" w:eastAsiaTheme="majorEastAsia" w:hAnsiTheme="majorHAnsi" w:cstheme="majorBidi"/>
      <w:color w:val="0F4761" w:themeColor="accent1" w:themeShade="BF"/>
      <w:kern w:val="0"/>
      <w:sz w:val="32"/>
      <w:szCs w:val="32"/>
      <w:lang w:val="es-ES_tradnl"/>
      <w14:ligatures w14:val="none"/>
    </w:rPr>
  </w:style>
  <w:style w:type="character" w:customStyle="1" w:styleId="Titre3Car">
    <w:name w:val="Titre 3 Car"/>
    <w:basedOn w:val="Policepardfaut"/>
    <w:link w:val="Titre3"/>
    <w:uiPriority w:val="9"/>
    <w:semiHidden/>
    <w:rsid w:val="00CD0616"/>
    <w:rPr>
      <w:rFonts w:eastAsiaTheme="majorEastAsia" w:cstheme="majorBidi"/>
      <w:color w:val="0F4761" w:themeColor="accent1" w:themeShade="BF"/>
      <w:kern w:val="0"/>
      <w:sz w:val="28"/>
      <w:szCs w:val="28"/>
      <w:lang w:val="es-ES_tradnl"/>
      <w14:ligatures w14:val="none"/>
    </w:rPr>
  </w:style>
  <w:style w:type="character" w:customStyle="1" w:styleId="Titre4Car">
    <w:name w:val="Titre 4 Car"/>
    <w:basedOn w:val="Policepardfaut"/>
    <w:link w:val="Titre4"/>
    <w:uiPriority w:val="9"/>
    <w:semiHidden/>
    <w:rsid w:val="00CD0616"/>
    <w:rPr>
      <w:rFonts w:eastAsiaTheme="majorEastAsia" w:cstheme="majorBidi"/>
      <w:i/>
      <w:iCs/>
      <w:color w:val="0F4761" w:themeColor="accent1" w:themeShade="BF"/>
      <w:kern w:val="0"/>
      <w:sz w:val="22"/>
      <w:szCs w:val="22"/>
      <w:lang w:val="es-ES_tradnl"/>
      <w14:ligatures w14:val="none"/>
    </w:rPr>
  </w:style>
  <w:style w:type="character" w:customStyle="1" w:styleId="Titre5Car">
    <w:name w:val="Titre 5 Car"/>
    <w:basedOn w:val="Policepardfaut"/>
    <w:link w:val="Titre5"/>
    <w:uiPriority w:val="9"/>
    <w:semiHidden/>
    <w:rsid w:val="00CD0616"/>
    <w:rPr>
      <w:rFonts w:eastAsiaTheme="majorEastAsia" w:cstheme="majorBidi"/>
      <w:color w:val="0F4761" w:themeColor="accent1" w:themeShade="BF"/>
      <w:kern w:val="0"/>
      <w:sz w:val="22"/>
      <w:szCs w:val="22"/>
      <w:lang w:val="es-ES_tradnl"/>
      <w14:ligatures w14:val="none"/>
    </w:rPr>
  </w:style>
  <w:style w:type="character" w:customStyle="1" w:styleId="Titre6Car">
    <w:name w:val="Titre 6 Car"/>
    <w:basedOn w:val="Policepardfaut"/>
    <w:link w:val="Titre6"/>
    <w:uiPriority w:val="9"/>
    <w:semiHidden/>
    <w:rsid w:val="00CD0616"/>
    <w:rPr>
      <w:rFonts w:eastAsiaTheme="majorEastAsia" w:cstheme="majorBidi"/>
      <w:i/>
      <w:iCs/>
      <w:color w:val="595959" w:themeColor="text1" w:themeTint="A6"/>
      <w:kern w:val="0"/>
      <w:sz w:val="22"/>
      <w:szCs w:val="22"/>
      <w:lang w:val="es-ES_tradnl"/>
      <w14:ligatures w14:val="none"/>
    </w:rPr>
  </w:style>
  <w:style w:type="character" w:customStyle="1" w:styleId="Titre7Car">
    <w:name w:val="Titre 7 Car"/>
    <w:basedOn w:val="Policepardfaut"/>
    <w:link w:val="Titre7"/>
    <w:uiPriority w:val="9"/>
    <w:semiHidden/>
    <w:rsid w:val="00CD0616"/>
    <w:rPr>
      <w:rFonts w:eastAsiaTheme="majorEastAsia" w:cstheme="majorBidi"/>
      <w:color w:val="595959" w:themeColor="text1" w:themeTint="A6"/>
      <w:kern w:val="0"/>
      <w:sz w:val="22"/>
      <w:szCs w:val="22"/>
      <w:lang w:val="es-ES_tradnl"/>
      <w14:ligatures w14:val="none"/>
    </w:rPr>
  </w:style>
  <w:style w:type="character" w:customStyle="1" w:styleId="Titre8Car">
    <w:name w:val="Titre 8 Car"/>
    <w:basedOn w:val="Policepardfaut"/>
    <w:link w:val="Titre8"/>
    <w:uiPriority w:val="9"/>
    <w:semiHidden/>
    <w:rsid w:val="00CD0616"/>
    <w:rPr>
      <w:rFonts w:eastAsiaTheme="majorEastAsia" w:cstheme="majorBidi"/>
      <w:i/>
      <w:iCs/>
      <w:color w:val="272727" w:themeColor="text1" w:themeTint="D8"/>
      <w:kern w:val="0"/>
      <w:sz w:val="22"/>
      <w:szCs w:val="22"/>
      <w:lang w:val="es-ES_tradnl"/>
      <w14:ligatures w14:val="none"/>
    </w:rPr>
  </w:style>
  <w:style w:type="character" w:customStyle="1" w:styleId="Titre9Car">
    <w:name w:val="Titre 9 Car"/>
    <w:basedOn w:val="Policepardfaut"/>
    <w:link w:val="Titre9"/>
    <w:uiPriority w:val="9"/>
    <w:semiHidden/>
    <w:rsid w:val="00CD0616"/>
    <w:rPr>
      <w:rFonts w:eastAsiaTheme="majorEastAsia" w:cstheme="majorBidi"/>
      <w:color w:val="272727" w:themeColor="text1" w:themeTint="D8"/>
      <w:kern w:val="0"/>
      <w:sz w:val="22"/>
      <w:szCs w:val="22"/>
      <w:lang w:val="es-ES_tradnl"/>
      <w14:ligatures w14:val="none"/>
    </w:rPr>
  </w:style>
  <w:style w:type="paragraph" w:styleId="Titre">
    <w:name w:val="Title"/>
    <w:basedOn w:val="Normal"/>
    <w:next w:val="Normal"/>
    <w:link w:val="TitreCar"/>
    <w:uiPriority w:val="10"/>
    <w:qFormat/>
    <w:rsid w:val="00CD0616"/>
    <w:pPr>
      <w:spacing w:after="80"/>
      <w:contextualSpacing/>
    </w:pPr>
    <w:rPr>
      <w:rFonts w:asciiTheme="majorHAnsi" w:eastAsiaTheme="majorEastAsia" w:hAnsiTheme="majorHAnsi" w:cstheme="majorBidi"/>
      <w:spacing w:val="-10"/>
      <w:kern w:val="28"/>
      <w:sz w:val="56"/>
      <w:szCs w:val="56"/>
      <w:lang w:val="es-ES_tradnl"/>
      <w14:ligatures w14:val="none"/>
    </w:rPr>
  </w:style>
  <w:style w:type="character" w:customStyle="1" w:styleId="TitreCar">
    <w:name w:val="Titre Car"/>
    <w:basedOn w:val="Policepardfaut"/>
    <w:link w:val="Titre"/>
    <w:uiPriority w:val="10"/>
    <w:rsid w:val="00CD0616"/>
    <w:rPr>
      <w:rFonts w:asciiTheme="majorHAnsi" w:eastAsiaTheme="majorEastAsia" w:hAnsiTheme="majorHAnsi" w:cstheme="majorBidi"/>
      <w:spacing w:val="-10"/>
      <w:kern w:val="28"/>
      <w:sz w:val="56"/>
      <w:szCs w:val="56"/>
      <w:lang w:val="es-ES_tradnl"/>
      <w14:ligatures w14:val="none"/>
    </w:rPr>
  </w:style>
  <w:style w:type="paragraph" w:styleId="Sous-titre">
    <w:name w:val="Subtitle"/>
    <w:basedOn w:val="Normal"/>
    <w:next w:val="Normal"/>
    <w:link w:val="Sous-titreCar"/>
    <w:uiPriority w:val="11"/>
    <w:qFormat/>
    <w:rsid w:val="00CD0616"/>
    <w:pPr>
      <w:numPr>
        <w:ilvl w:val="1"/>
      </w:numPr>
      <w:spacing w:after="160" w:line="259" w:lineRule="auto"/>
    </w:pPr>
    <w:rPr>
      <w:rFonts w:asciiTheme="minorHAnsi" w:eastAsiaTheme="majorEastAsia" w:hAnsiTheme="minorHAnsi" w:cstheme="majorBidi"/>
      <w:color w:val="595959" w:themeColor="text1" w:themeTint="A6"/>
      <w:spacing w:val="15"/>
      <w:kern w:val="0"/>
      <w:sz w:val="28"/>
      <w:szCs w:val="28"/>
      <w:lang w:val="es-ES_tradnl"/>
      <w14:ligatures w14:val="none"/>
    </w:rPr>
  </w:style>
  <w:style w:type="character" w:customStyle="1" w:styleId="Sous-titreCar">
    <w:name w:val="Sous-titre Car"/>
    <w:basedOn w:val="Policepardfaut"/>
    <w:link w:val="Sous-titre"/>
    <w:uiPriority w:val="11"/>
    <w:rsid w:val="00CD0616"/>
    <w:rPr>
      <w:rFonts w:eastAsiaTheme="majorEastAsia" w:cstheme="majorBidi"/>
      <w:color w:val="595959" w:themeColor="text1" w:themeTint="A6"/>
      <w:spacing w:val="15"/>
      <w:kern w:val="0"/>
      <w:sz w:val="28"/>
      <w:szCs w:val="28"/>
      <w:lang w:val="es-ES_tradnl"/>
      <w14:ligatures w14:val="none"/>
    </w:rPr>
  </w:style>
  <w:style w:type="paragraph" w:styleId="Citation">
    <w:name w:val="Quote"/>
    <w:basedOn w:val="Normal"/>
    <w:next w:val="Normal"/>
    <w:link w:val="CitationCar"/>
    <w:uiPriority w:val="29"/>
    <w:qFormat/>
    <w:rsid w:val="00CD0616"/>
    <w:pPr>
      <w:spacing w:before="160" w:after="160" w:line="259" w:lineRule="auto"/>
      <w:jc w:val="center"/>
    </w:pPr>
    <w:rPr>
      <w:i/>
      <w:iCs/>
      <w:color w:val="404040" w:themeColor="text1" w:themeTint="BF"/>
      <w:kern w:val="0"/>
      <w:sz w:val="22"/>
      <w:lang w:val="es-ES_tradnl"/>
      <w14:ligatures w14:val="none"/>
    </w:rPr>
  </w:style>
  <w:style w:type="character" w:customStyle="1" w:styleId="CitationCar">
    <w:name w:val="Citation Car"/>
    <w:basedOn w:val="Policepardfaut"/>
    <w:link w:val="Citation"/>
    <w:uiPriority w:val="29"/>
    <w:rsid w:val="00CD0616"/>
    <w:rPr>
      <w:rFonts w:ascii="Times New Roman" w:hAnsi="Times New Roman"/>
      <w:i/>
      <w:iCs/>
      <w:color w:val="404040" w:themeColor="text1" w:themeTint="BF"/>
      <w:kern w:val="0"/>
      <w:sz w:val="22"/>
      <w:szCs w:val="22"/>
      <w:lang w:val="es-ES_tradnl"/>
      <w14:ligatures w14:val="none"/>
    </w:rPr>
  </w:style>
  <w:style w:type="paragraph" w:styleId="Paragraphedeliste">
    <w:name w:val="List Paragraph"/>
    <w:basedOn w:val="Normal"/>
    <w:uiPriority w:val="1"/>
    <w:qFormat/>
    <w:rsid w:val="00CD0616"/>
    <w:pPr>
      <w:spacing w:after="160" w:line="259" w:lineRule="auto"/>
      <w:ind w:left="720"/>
      <w:contextualSpacing/>
    </w:pPr>
    <w:rPr>
      <w:kern w:val="0"/>
      <w:sz w:val="22"/>
      <w:lang w:val="es-ES_tradnl"/>
      <w14:ligatures w14:val="none"/>
    </w:rPr>
  </w:style>
  <w:style w:type="character" w:styleId="Accentuationintense">
    <w:name w:val="Intense Emphasis"/>
    <w:basedOn w:val="Policepardfaut"/>
    <w:uiPriority w:val="21"/>
    <w:qFormat/>
    <w:rsid w:val="00CD0616"/>
    <w:rPr>
      <w:i/>
      <w:iCs/>
      <w:color w:val="0F4761" w:themeColor="accent1" w:themeShade="BF"/>
    </w:rPr>
  </w:style>
  <w:style w:type="paragraph" w:styleId="Citationintense">
    <w:name w:val="Intense Quote"/>
    <w:basedOn w:val="Normal"/>
    <w:next w:val="Normal"/>
    <w:link w:val="CitationintenseCar"/>
    <w:uiPriority w:val="30"/>
    <w:qFormat/>
    <w:rsid w:val="00CD061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0"/>
      <w:sz w:val="22"/>
      <w:lang w:val="es-ES_tradnl"/>
      <w14:ligatures w14:val="none"/>
    </w:rPr>
  </w:style>
  <w:style w:type="character" w:customStyle="1" w:styleId="CitationintenseCar">
    <w:name w:val="Citation intense Car"/>
    <w:basedOn w:val="Policepardfaut"/>
    <w:link w:val="Citationintense"/>
    <w:uiPriority w:val="30"/>
    <w:rsid w:val="00CD0616"/>
    <w:rPr>
      <w:rFonts w:ascii="Times New Roman" w:hAnsi="Times New Roman"/>
      <w:i/>
      <w:iCs/>
      <w:color w:val="0F4761" w:themeColor="accent1" w:themeShade="BF"/>
      <w:kern w:val="0"/>
      <w:sz w:val="22"/>
      <w:szCs w:val="22"/>
      <w:lang w:val="es-ES_tradnl"/>
      <w14:ligatures w14:val="none"/>
    </w:rPr>
  </w:style>
  <w:style w:type="character" w:styleId="Rfrenceintense">
    <w:name w:val="Intense Reference"/>
    <w:basedOn w:val="Policepardfaut"/>
    <w:uiPriority w:val="32"/>
    <w:qFormat/>
    <w:rsid w:val="00CD0616"/>
    <w:rPr>
      <w:b/>
      <w:bCs/>
      <w:smallCaps/>
      <w:color w:val="0F4761" w:themeColor="accent1" w:themeShade="BF"/>
      <w:spacing w:val="5"/>
    </w:rPr>
  </w:style>
  <w:style w:type="table" w:styleId="Grilledutableau">
    <w:name w:val="Table Grid"/>
    <w:basedOn w:val="TableauNormal"/>
    <w:uiPriority w:val="39"/>
    <w:rsid w:val="00CD0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3230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Villasante</dc:creator>
  <cp:keywords/>
  <dc:description/>
  <cp:lastModifiedBy>Mariella Villasante</cp:lastModifiedBy>
  <cp:revision>2</cp:revision>
  <cp:lastPrinted>2025-07-29T10:08:00Z</cp:lastPrinted>
  <dcterms:created xsi:type="dcterms:W3CDTF">2025-08-02T09:23:00Z</dcterms:created>
  <dcterms:modified xsi:type="dcterms:W3CDTF">2025-08-02T09:23:00Z</dcterms:modified>
</cp:coreProperties>
</file>